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CE7" w:rsidRPr="00B92D37" w:rsidRDefault="00A665A2" w:rsidP="00A665A2">
      <w:pPr>
        <w:jc w:val="right"/>
        <w:rPr>
          <w:sz w:val="20"/>
        </w:rPr>
      </w:pPr>
      <w:r w:rsidRPr="00B92D37">
        <w:rPr>
          <w:sz w:val="20"/>
        </w:rPr>
        <w:t xml:space="preserve">Приложение № </w:t>
      </w:r>
      <w:r w:rsidR="00B92D37" w:rsidRPr="00B92D37">
        <w:rPr>
          <w:sz w:val="20"/>
        </w:rPr>
        <w:t>2</w:t>
      </w:r>
    </w:p>
    <w:p w:rsidR="00A665A2" w:rsidRDefault="00A665A2" w:rsidP="005D7523">
      <w:pPr>
        <w:jc w:val="center"/>
        <w:rPr>
          <w:b/>
        </w:rPr>
      </w:pPr>
    </w:p>
    <w:p w:rsidR="00D11F22" w:rsidRPr="005D7523" w:rsidRDefault="00D11F22" w:rsidP="005D7523">
      <w:pPr>
        <w:jc w:val="center"/>
        <w:rPr>
          <w:b/>
        </w:rPr>
      </w:pPr>
      <w:r w:rsidRPr="005D7523">
        <w:rPr>
          <w:b/>
        </w:rPr>
        <w:t>ДОГОВОР № _____</w:t>
      </w:r>
    </w:p>
    <w:p w:rsidR="002253B4" w:rsidRDefault="00D11F22" w:rsidP="002253B4">
      <w:pPr>
        <w:jc w:val="center"/>
        <w:rPr>
          <w:b/>
        </w:rPr>
      </w:pPr>
      <w:r w:rsidRPr="005D7523">
        <w:rPr>
          <w:b/>
        </w:rPr>
        <w:t>аренды земельного участка</w:t>
      </w:r>
    </w:p>
    <w:p w:rsidR="00FF18B4" w:rsidRDefault="00B26ED3" w:rsidP="00FF18B4">
      <w:pPr>
        <w:jc w:val="center"/>
        <w:rPr>
          <w:b/>
          <w:color w:val="0000CC"/>
        </w:rPr>
      </w:pPr>
      <w:proofErr w:type="gramStart"/>
      <w:r>
        <w:rPr>
          <w:b/>
          <w:color w:val="0000CC"/>
          <w:spacing w:val="1"/>
        </w:rPr>
        <w:t>находящего</w:t>
      </w:r>
      <w:r w:rsidR="00FF18B4" w:rsidRPr="008949F4">
        <w:rPr>
          <w:b/>
          <w:color w:val="0000CC"/>
          <w:spacing w:val="1"/>
        </w:rPr>
        <w:t>ся</w:t>
      </w:r>
      <w:proofErr w:type="gramEnd"/>
      <w:r w:rsidR="00FF18B4" w:rsidRPr="008949F4">
        <w:rPr>
          <w:b/>
          <w:color w:val="0000CC"/>
          <w:spacing w:val="1"/>
        </w:rPr>
        <w:t xml:space="preserve"> в </w:t>
      </w:r>
      <w:r w:rsidR="00FF18B4" w:rsidRPr="008949F4">
        <w:rPr>
          <w:b/>
          <w:color w:val="0000CC"/>
        </w:rPr>
        <w:t xml:space="preserve">муниципальной собственности </w:t>
      </w:r>
    </w:p>
    <w:p w:rsidR="00A87CAC" w:rsidRDefault="00FF18B4" w:rsidP="00FF18B4">
      <w:pPr>
        <w:jc w:val="center"/>
        <w:rPr>
          <w:b/>
        </w:rPr>
      </w:pPr>
      <w:r w:rsidRPr="008949F4">
        <w:rPr>
          <w:b/>
          <w:color w:val="0000CC"/>
        </w:rPr>
        <w:t>городского поселения «Забайкальское»</w:t>
      </w:r>
    </w:p>
    <w:p w:rsidR="007C3752" w:rsidRPr="00A87CAC" w:rsidRDefault="007C3752" w:rsidP="005D7523">
      <w:pPr>
        <w:jc w:val="center"/>
        <w:rPr>
          <w:b/>
        </w:rPr>
      </w:pPr>
    </w:p>
    <w:p w:rsidR="00D11F22" w:rsidRPr="001E4FA5" w:rsidRDefault="00565FA0" w:rsidP="00565FA0">
      <w:pPr>
        <w:tabs>
          <w:tab w:val="left" w:pos="6660"/>
        </w:tabs>
        <w:rPr>
          <w:b/>
        </w:rPr>
      </w:pPr>
      <w:r>
        <w:t>п</w:t>
      </w:r>
      <w:r w:rsidRPr="00565FA0">
        <w:t>гт. Забайкальск</w:t>
      </w:r>
      <w:r w:rsidR="007C3752" w:rsidRPr="00565FA0">
        <w:t xml:space="preserve">                                                         </w:t>
      </w:r>
      <w:r>
        <w:t xml:space="preserve">          </w:t>
      </w:r>
      <w:r w:rsidR="00997581">
        <w:t xml:space="preserve">     </w:t>
      </w:r>
      <w:r>
        <w:t xml:space="preserve">    </w:t>
      </w:r>
      <w:r w:rsidR="00997581">
        <w:t xml:space="preserve">     </w:t>
      </w:r>
      <w:r w:rsidR="00204698" w:rsidRPr="00565FA0">
        <w:t xml:space="preserve">  </w:t>
      </w:r>
      <w:r w:rsidR="007C3752" w:rsidRPr="00565FA0">
        <w:t xml:space="preserve"> </w:t>
      </w:r>
      <w:r w:rsidR="00997581" w:rsidRPr="00997581">
        <w:t>«</w:t>
      </w:r>
      <w:r w:rsidR="00D846C0" w:rsidRPr="00997581">
        <w:t>___</w:t>
      </w:r>
      <w:r w:rsidR="00997581" w:rsidRPr="00997581">
        <w:t>»</w:t>
      </w:r>
      <w:r w:rsidR="00D846C0" w:rsidRPr="00997581">
        <w:t>  </w:t>
      </w:r>
      <w:r w:rsidR="00452B64" w:rsidRPr="00997581">
        <w:t>_</w:t>
      </w:r>
      <w:r w:rsidRPr="00997581">
        <w:t>_</w:t>
      </w:r>
      <w:r w:rsidR="00997581">
        <w:t>_</w:t>
      </w:r>
      <w:r w:rsidRPr="00997581">
        <w:t>_</w:t>
      </w:r>
      <w:r w:rsidR="00997581" w:rsidRPr="00997581">
        <w:t>__</w:t>
      </w:r>
      <w:r w:rsidR="00997581">
        <w:t xml:space="preserve">___ </w:t>
      </w:r>
      <w:r w:rsidRPr="00997581">
        <w:t>202</w:t>
      </w:r>
      <w:r w:rsidR="00AB748E">
        <w:t>3</w:t>
      </w:r>
      <w:r w:rsidRPr="00997581">
        <w:t xml:space="preserve"> </w:t>
      </w:r>
      <w:r w:rsidRPr="00565FA0">
        <w:t>г</w:t>
      </w:r>
      <w:r w:rsidR="00997581">
        <w:t>.</w:t>
      </w:r>
    </w:p>
    <w:p w:rsidR="003071FF" w:rsidRPr="005D7523" w:rsidRDefault="003071FF" w:rsidP="005D7523"/>
    <w:p w:rsidR="00D11F22" w:rsidRPr="00B77177" w:rsidRDefault="00FF18B4" w:rsidP="00997581">
      <w:pPr>
        <w:ind w:firstLine="567"/>
        <w:jc w:val="both"/>
      </w:pPr>
      <w:proofErr w:type="gramStart"/>
      <w:r w:rsidRPr="00512362">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512362">
        <w:rPr>
          <w:b/>
          <w:color w:val="000000"/>
        </w:rPr>
        <w:t>Красновского Андрея Валерьевича</w:t>
      </w:r>
      <w:r w:rsidRPr="00512362">
        <w:t>, действующего на основании  Устава</w:t>
      </w:r>
      <w:r>
        <w:t xml:space="preserve"> и именуемая в дальнейшем, «Арендодатель» и __________________________________________________ </w:t>
      </w:r>
      <w:r w:rsidRPr="00336D47">
        <w:rPr>
          <w:color w:val="0000CC"/>
        </w:rPr>
        <w:t>именуемый (</w:t>
      </w:r>
      <w:proofErr w:type="spellStart"/>
      <w:r w:rsidRPr="00336D47">
        <w:rPr>
          <w:color w:val="0000CC"/>
        </w:rPr>
        <w:t>ая</w:t>
      </w:r>
      <w:proofErr w:type="spellEnd"/>
      <w:r w:rsidRPr="00336D47">
        <w:rPr>
          <w:color w:val="0000CC"/>
        </w:rPr>
        <w:t>) в дальнейшем, «Арендатор» с другой стороны, далее вместе именуемые «Стороны</w:t>
      </w:r>
      <w:proofErr w:type="gramEnd"/>
      <w:r w:rsidRPr="00336D47">
        <w:rPr>
          <w:color w:val="0000CC"/>
        </w:rPr>
        <w:t>»</w:t>
      </w:r>
      <w:r w:rsidRPr="005D7523">
        <w:t xml:space="preserve">, </w:t>
      </w:r>
      <w:proofErr w:type="gramStart"/>
      <w:r w:rsidRPr="005D7523">
        <w:t>по</w:t>
      </w:r>
      <w:r>
        <w:t> </w:t>
      </w:r>
      <w:r w:rsidRPr="005D7523">
        <w:t>результатам аукциона по продаже права на</w:t>
      </w:r>
      <w:r>
        <w:t>  </w:t>
      </w:r>
      <w:r w:rsidRPr="005D7523">
        <w:t>заключение договора аренды земельного участка</w:t>
      </w:r>
      <w:r>
        <w:t>,  находящийся в муниципальной собственности городского поселения «Забайкальское»</w:t>
      </w:r>
      <w:r w:rsidRPr="005D7523">
        <w:t xml:space="preserve"> (протокол о результатах аукцио</w:t>
      </w:r>
      <w:r>
        <w:t>на от </w:t>
      </w:r>
      <w:r w:rsidRPr="005D7523">
        <w:t>_</w:t>
      </w:r>
      <w:r>
        <w:t>__</w:t>
      </w:r>
      <w:r w:rsidRPr="00A1640A">
        <w:t>_</w:t>
      </w:r>
      <w:r>
        <w:t xml:space="preserve"> </w:t>
      </w:r>
      <w:r w:rsidRPr="002F3088">
        <w:t>__________</w:t>
      </w:r>
      <w:r>
        <w:t xml:space="preserve"> </w:t>
      </w:r>
      <w:r w:rsidRPr="005D7523">
        <w:t>20</w:t>
      </w:r>
      <w:r>
        <w:t>2</w:t>
      </w:r>
      <w:r w:rsidR="00F00C93">
        <w:t>3</w:t>
      </w:r>
      <w:r>
        <w:t xml:space="preserve"> года</w:t>
      </w:r>
      <w:r w:rsidRPr="005D7523">
        <w:t>) заключили настоящий договор а</w:t>
      </w:r>
      <w:r>
        <w:t>ренды земельного участка  (далее</w:t>
      </w:r>
      <w:r>
        <w:rPr>
          <w:lang w:val="en-US"/>
        </w:rPr>
        <w:t>  </w:t>
      </w:r>
      <w:r>
        <w:t>–</w:t>
      </w:r>
      <w:r>
        <w:rPr>
          <w:lang w:val="en-US"/>
        </w:rPr>
        <w:t> </w:t>
      </w:r>
      <w:r>
        <w:t>Д</w:t>
      </w:r>
      <w:r w:rsidRPr="005D7523">
        <w:t>оговор) о нижеследующем:</w:t>
      </w:r>
      <w:proofErr w:type="gramEnd"/>
    </w:p>
    <w:p w:rsidR="005D7523" w:rsidRPr="00124ED9" w:rsidRDefault="005D7523" w:rsidP="005D7523">
      <w:pPr>
        <w:ind w:firstLine="709"/>
        <w:jc w:val="both"/>
        <w:rPr>
          <w:sz w:val="20"/>
          <w:szCs w:val="20"/>
        </w:rPr>
      </w:pPr>
    </w:p>
    <w:p w:rsidR="00D11F22" w:rsidRDefault="00D11F22" w:rsidP="005B73A5">
      <w:pPr>
        <w:numPr>
          <w:ilvl w:val="0"/>
          <w:numId w:val="9"/>
        </w:numPr>
        <w:jc w:val="center"/>
        <w:rPr>
          <w:b/>
        </w:rPr>
      </w:pPr>
      <w:r w:rsidRPr="005D7523">
        <w:rPr>
          <w:b/>
        </w:rPr>
        <w:t>Предмет и цели аренды</w:t>
      </w:r>
    </w:p>
    <w:p w:rsidR="005B73A5" w:rsidRDefault="005B73A5" w:rsidP="005B73A5">
      <w:pPr>
        <w:ind w:left="720"/>
        <w:rPr>
          <w:b/>
        </w:rPr>
      </w:pPr>
    </w:p>
    <w:p w:rsidR="00D11F22" w:rsidRPr="00B92D37" w:rsidRDefault="00B81452" w:rsidP="008836A5">
      <w:pPr>
        <w:ind w:firstLine="567"/>
        <w:jc w:val="both"/>
        <w:rPr>
          <w:color w:val="0000CC"/>
        </w:rPr>
      </w:pPr>
      <w:r>
        <w:t>1.1. </w:t>
      </w:r>
      <w:r w:rsidR="00D11F22" w:rsidRPr="005D7523">
        <w:t xml:space="preserve">Арендодатель передает, а Арендатор принимает во временное владение и пользование </w:t>
      </w:r>
      <w:r w:rsidR="00847106" w:rsidRPr="00847106">
        <w:rPr>
          <w:color w:val="000000"/>
          <w:spacing w:val="1"/>
        </w:rPr>
        <w:t xml:space="preserve">земельный </w:t>
      </w:r>
      <w:r w:rsidR="00847106" w:rsidRPr="00BC57D4">
        <w:rPr>
          <w:spacing w:val="1"/>
        </w:rPr>
        <w:t>участок</w:t>
      </w:r>
      <w:r w:rsidR="00997581">
        <w:rPr>
          <w:spacing w:val="1"/>
        </w:rPr>
        <w:t xml:space="preserve">, </w:t>
      </w:r>
      <w:r w:rsidR="00FF18B4">
        <w:t>находящийся в муниципальной собственности городского поселения «Забайкальское»</w:t>
      </w:r>
      <w:r w:rsidR="00997581">
        <w:rPr>
          <w:spacing w:val="1"/>
        </w:rPr>
        <w:t xml:space="preserve">, </w:t>
      </w:r>
      <w:r w:rsidR="00847106" w:rsidRPr="00BC57D4">
        <w:rPr>
          <w:spacing w:val="1"/>
        </w:rPr>
        <w:t>из</w:t>
      </w:r>
      <w:r w:rsidR="0021597F">
        <w:rPr>
          <w:spacing w:val="1"/>
        </w:rPr>
        <w:t> </w:t>
      </w:r>
      <w:r w:rsidR="00847106" w:rsidRPr="00BC57D4">
        <w:rPr>
          <w:spacing w:val="1"/>
        </w:rPr>
        <w:t>земель населённых пунктов</w:t>
      </w:r>
      <w:r w:rsidR="00847106" w:rsidRPr="00BC57D4">
        <w:rPr>
          <w:spacing w:val="1"/>
          <w:sz w:val="28"/>
          <w:szCs w:val="28"/>
        </w:rPr>
        <w:t xml:space="preserve"> </w:t>
      </w:r>
      <w:r w:rsidR="00D11F22" w:rsidRPr="0050591B">
        <w:t>с кадастровым</w:t>
      </w:r>
      <w:r w:rsidR="00FF18B4">
        <w:t xml:space="preserve"> номером</w:t>
      </w:r>
      <w:r w:rsidR="005C68D2">
        <w:t xml:space="preserve"> </w:t>
      </w:r>
      <w:r w:rsidR="00BE0AE7" w:rsidRPr="00FF18B4">
        <w:rPr>
          <w:color w:val="0000CC"/>
        </w:rPr>
        <w:t>75:06:</w:t>
      </w:r>
      <w:r w:rsidR="00B92D37">
        <w:rPr>
          <w:color w:val="0000CC"/>
        </w:rPr>
        <w:t>000000</w:t>
      </w:r>
      <w:r w:rsidR="00CD6103" w:rsidRPr="00FF18B4">
        <w:rPr>
          <w:color w:val="0000CC"/>
        </w:rPr>
        <w:t>:</w:t>
      </w:r>
      <w:r w:rsidR="00B92D37">
        <w:rPr>
          <w:color w:val="0000CC"/>
        </w:rPr>
        <w:t>629</w:t>
      </w:r>
      <w:r w:rsidR="004E0FD4" w:rsidRPr="00FE1A53">
        <w:t>,</w:t>
      </w:r>
      <w:r w:rsidR="004E0FD4" w:rsidRPr="000D5437">
        <w:rPr>
          <w:b/>
        </w:rPr>
        <w:t xml:space="preserve"> </w:t>
      </w:r>
      <w:r w:rsidR="004E0FD4" w:rsidRPr="00910E50">
        <w:t>площадью</w:t>
      </w:r>
      <w:r w:rsidR="005C68D2">
        <w:t xml:space="preserve"> </w:t>
      </w:r>
      <w:r w:rsidR="00B92D37">
        <w:rPr>
          <w:color w:val="0000CC"/>
        </w:rPr>
        <w:t>900000</w:t>
      </w:r>
      <w:r w:rsidR="005C68D2">
        <w:t xml:space="preserve"> </w:t>
      </w:r>
      <w:r w:rsidR="004E0FD4" w:rsidRPr="00910E50">
        <w:t>кв. м</w:t>
      </w:r>
      <w:r w:rsidR="005465A9" w:rsidRPr="00910E50">
        <w:t>етров</w:t>
      </w:r>
      <w:r w:rsidR="00FF18B4">
        <w:t xml:space="preserve">, местоположение которого </w:t>
      </w:r>
      <w:r w:rsidR="004E0FD4" w:rsidRPr="00910E50">
        <w:t>уст</w:t>
      </w:r>
      <w:r w:rsidR="009567E8">
        <w:t>ано</w:t>
      </w:r>
      <w:r w:rsidR="00565FA0">
        <w:t>влено:</w:t>
      </w:r>
      <w:r w:rsidR="00FF18B4">
        <w:t xml:space="preserve"> </w:t>
      </w:r>
      <w:r w:rsidR="00B92D37" w:rsidRPr="00B92D37">
        <w:rPr>
          <w:color w:val="0000CC"/>
        </w:rPr>
        <w:tab/>
        <w:t xml:space="preserve">Российская Федерация, Забайкальский край, Забайкальский муниципальный район, городское поселение "Забайкальское", </w:t>
      </w:r>
      <w:proofErr w:type="spellStart"/>
      <w:r w:rsidR="00B92D37" w:rsidRPr="00B92D37">
        <w:rPr>
          <w:color w:val="0000CC"/>
        </w:rPr>
        <w:t>пгт</w:t>
      </w:r>
      <w:proofErr w:type="spellEnd"/>
      <w:r w:rsidR="00B92D37" w:rsidRPr="00B92D37">
        <w:rPr>
          <w:color w:val="0000CC"/>
        </w:rPr>
        <w:t>. Забайкальск</w:t>
      </w:r>
      <w:r w:rsidR="00AB748E" w:rsidRPr="00B92D37">
        <w:rPr>
          <w:color w:val="0000CC"/>
        </w:rPr>
        <w:t xml:space="preserve"> </w:t>
      </w:r>
      <w:r w:rsidR="00997581" w:rsidRPr="00B92D37">
        <w:rPr>
          <w:color w:val="0000CC"/>
        </w:rPr>
        <w:t xml:space="preserve">(далее </w:t>
      </w:r>
      <w:r w:rsidR="00D11F22" w:rsidRPr="00B92D37">
        <w:rPr>
          <w:color w:val="0000CC"/>
        </w:rPr>
        <w:t>земельный участок).</w:t>
      </w:r>
    </w:p>
    <w:p w:rsidR="007C083E" w:rsidRPr="001D1192" w:rsidRDefault="00D11F22" w:rsidP="008836A5">
      <w:pPr>
        <w:ind w:firstLine="567"/>
        <w:jc w:val="both"/>
      </w:pPr>
      <w:r w:rsidRPr="00B92D37">
        <w:rPr>
          <w:color w:val="0000CC"/>
        </w:rPr>
        <w:t>Земельный участок не занят зданиями, строениями, сооружениями</w:t>
      </w:r>
      <w:r w:rsidRPr="001D1192">
        <w:t>.</w:t>
      </w:r>
    </w:p>
    <w:p w:rsidR="007C6153" w:rsidRPr="009C26AB" w:rsidRDefault="00C41569" w:rsidP="007C6153">
      <w:pPr>
        <w:ind w:firstLine="567"/>
        <w:jc w:val="both"/>
        <w:rPr>
          <w:i/>
          <w:sz w:val="20"/>
          <w:szCs w:val="20"/>
        </w:rPr>
      </w:pPr>
      <w:r w:rsidRPr="001D1192">
        <w:t>1.</w:t>
      </w:r>
      <w:r w:rsidR="008578CA">
        <w:t>2</w:t>
      </w:r>
      <w:r w:rsidRPr="001D1192">
        <w:t>. </w:t>
      </w:r>
      <w:r w:rsidR="00444DF0" w:rsidRPr="001D1192">
        <w:t xml:space="preserve">Земельный участок предоставляется </w:t>
      </w:r>
      <w:r w:rsidR="007807B5">
        <w:t xml:space="preserve">с разрешенным видом использования </w:t>
      </w:r>
      <w:r w:rsidR="00BE0AE7" w:rsidRPr="00FF18B4">
        <w:rPr>
          <w:color w:val="0000CC"/>
        </w:rPr>
        <w:t>«</w:t>
      </w:r>
      <w:r w:rsidR="00B92D37">
        <w:rPr>
          <w:color w:val="0000CC"/>
          <w:shd w:val="clear" w:color="auto" w:fill="FFFFFF"/>
        </w:rPr>
        <w:t>склад</w:t>
      </w:r>
      <w:r w:rsidR="00BE0AE7" w:rsidRPr="00FF18B4">
        <w:rPr>
          <w:color w:val="0000CC"/>
          <w:shd w:val="clear" w:color="auto" w:fill="FFFFFF"/>
        </w:rPr>
        <w:t>»</w:t>
      </w:r>
      <w:r w:rsidR="00B92D37">
        <w:rPr>
          <w:color w:val="0000CC"/>
          <w:shd w:val="clear" w:color="auto" w:fill="FFFFFF"/>
        </w:rPr>
        <w:t xml:space="preserve"> (код-6.9)</w:t>
      </w:r>
      <w:r w:rsidR="007C6153" w:rsidRPr="00FF18B4">
        <w:rPr>
          <w:color w:val="0000CC"/>
        </w:rPr>
        <w:t>.</w:t>
      </w:r>
    </w:p>
    <w:p w:rsidR="00910E50" w:rsidRPr="00910E50" w:rsidRDefault="00910E50" w:rsidP="008836A5">
      <w:pPr>
        <w:ind w:firstLine="567"/>
        <w:jc w:val="both"/>
        <w:rPr>
          <w:spacing w:val="-1"/>
        </w:rPr>
      </w:pPr>
      <w:r w:rsidRPr="00910E50">
        <w:rPr>
          <w:spacing w:val="-1"/>
        </w:rPr>
        <w:t>1.</w:t>
      </w:r>
      <w:r w:rsidR="008578CA">
        <w:rPr>
          <w:spacing w:val="-1"/>
        </w:rPr>
        <w:t>3</w:t>
      </w:r>
      <w:r w:rsidRPr="00910E50">
        <w:rPr>
          <w:spacing w:val="-1"/>
        </w:rPr>
        <w:t>.</w:t>
      </w:r>
      <w:r w:rsidRPr="00910E50">
        <w:rPr>
          <w:spacing w:val="-1"/>
          <w:lang w:val="en-US"/>
        </w:rPr>
        <w:t> </w:t>
      </w:r>
      <w:r w:rsidRPr="00910E50">
        <w:rPr>
          <w:spacing w:val="-1"/>
        </w:rPr>
        <w:t xml:space="preserve">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 </w:t>
      </w:r>
    </w:p>
    <w:p w:rsidR="00457AA9" w:rsidRPr="00457AA9" w:rsidRDefault="00457AA9" w:rsidP="00457AA9">
      <w:pPr>
        <w:jc w:val="center"/>
        <w:rPr>
          <w:b/>
          <w:bCs/>
          <w:spacing w:val="-1"/>
          <w:sz w:val="26"/>
          <w:szCs w:val="26"/>
        </w:rPr>
      </w:pPr>
    </w:p>
    <w:p w:rsidR="00457AA9" w:rsidRDefault="00457AA9" w:rsidP="005C68D2">
      <w:pPr>
        <w:numPr>
          <w:ilvl w:val="0"/>
          <w:numId w:val="9"/>
        </w:numPr>
        <w:jc w:val="center"/>
        <w:rPr>
          <w:b/>
          <w:bCs/>
          <w:spacing w:val="-1"/>
        </w:rPr>
      </w:pPr>
      <w:r w:rsidRPr="00457AA9">
        <w:rPr>
          <w:b/>
          <w:bCs/>
          <w:spacing w:val="-1"/>
        </w:rPr>
        <w:t>Ограничения (обременения) в использовании земельного участка</w:t>
      </w:r>
    </w:p>
    <w:p w:rsidR="005C68D2" w:rsidRDefault="005C68D2" w:rsidP="005C68D2">
      <w:pPr>
        <w:ind w:left="720"/>
        <w:rPr>
          <w:b/>
          <w:bCs/>
          <w:spacing w:val="-1"/>
        </w:rPr>
      </w:pPr>
    </w:p>
    <w:p w:rsidR="005C68D2" w:rsidRPr="005C68D2" w:rsidRDefault="005C68D2" w:rsidP="005C68D2">
      <w:pPr>
        <w:pStyle w:val="a7"/>
        <w:spacing w:before="0" w:beforeAutospacing="0" w:after="0" w:afterAutospacing="0"/>
        <w:ind w:firstLine="561"/>
        <w:jc w:val="both"/>
        <w:rPr>
          <w:spacing w:val="-1"/>
        </w:rPr>
      </w:pPr>
      <w:r w:rsidRPr="005C68D2">
        <w:rPr>
          <w:spacing w:val="-1"/>
        </w:rPr>
        <w:t>2.1. Земельный участок __________________________________________________.</w:t>
      </w:r>
    </w:p>
    <w:p w:rsidR="005C68D2" w:rsidRPr="005C68D2" w:rsidRDefault="005C68D2" w:rsidP="005C68D2">
      <w:pPr>
        <w:pStyle w:val="a7"/>
        <w:spacing w:before="0" w:beforeAutospacing="0" w:after="0" w:afterAutospacing="0"/>
        <w:ind w:firstLine="561"/>
        <w:jc w:val="both"/>
        <w:rPr>
          <w:spacing w:val="-1"/>
        </w:rPr>
      </w:pPr>
      <w:r w:rsidRPr="005C68D2">
        <w:rPr>
          <w:spacing w:val="-1"/>
        </w:rPr>
        <w:t xml:space="preserve">                          (обременения правами третьих лиц указываются согласно аукционной документации)</w:t>
      </w:r>
    </w:p>
    <w:p w:rsidR="005C68D2" w:rsidRPr="005C68D2" w:rsidRDefault="005C68D2" w:rsidP="005C68D2">
      <w:pPr>
        <w:pStyle w:val="a7"/>
        <w:spacing w:before="0" w:beforeAutospacing="0" w:after="0" w:afterAutospacing="0"/>
        <w:ind w:firstLine="561"/>
        <w:jc w:val="both"/>
        <w:rPr>
          <w:spacing w:val="-1"/>
        </w:rPr>
      </w:pPr>
      <w:r w:rsidRPr="005C68D2">
        <w:rPr>
          <w:spacing w:val="-1"/>
        </w:rPr>
        <w:t xml:space="preserve">2.2. На земельный участок распространяются следующие ограничения в использовании: </w:t>
      </w:r>
      <w:r w:rsidR="00496E22">
        <w:rPr>
          <w:color w:val="0000CC"/>
          <w:spacing w:val="-1"/>
        </w:rPr>
        <w:t>________________________________________________________________.</w:t>
      </w:r>
    </w:p>
    <w:p w:rsidR="005C68D2" w:rsidRPr="005C68D2" w:rsidRDefault="00496E22" w:rsidP="005C68D2">
      <w:pPr>
        <w:pStyle w:val="a7"/>
        <w:spacing w:before="0" w:beforeAutospacing="0" w:after="0" w:afterAutospacing="0"/>
        <w:ind w:firstLine="561"/>
        <w:jc w:val="both"/>
        <w:rPr>
          <w:spacing w:val="-1"/>
        </w:rPr>
      </w:pPr>
      <w:r>
        <w:rPr>
          <w:spacing w:val="-1"/>
        </w:rPr>
        <w:t xml:space="preserve">                     </w:t>
      </w:r>
      <w:r w:rsidR="005C68D2" w:rsidRPr="005C68D2">
        <w:rPr>
          <w:spacing w:val="-1"/>
        </w:rPr>
        <w:t>(ограничения указываются согласно аукционной документации)</w:t>
      </w:r>
    </w:p>
    <w:p w:rsidR="00851E95" w:rsidRDefault="005C68D2" w:rsidP="005C68D2">
      <w:pPr>
        <w:pStyle w:val="a7"/>
        <w:spacing w:before="0" w:beforeAutospacing="0" w:after="0" w:afterAutospacing="0"/>
        <w:ind w:firstLine="561"/>
        <w:jc w:val="both"/>
      </w:pPr>
      <w:r w:rsidRPr="005C68D2">
        <w:rPr>
          <w:spacing w:val="-1"/>
        </w:rPr>
        <w:t xml:space="preserve"> Арендатор согласен принять земельный участок с учетом ограничений по его использованию.</w:t>
      </w:r>
      <w:bookmarkStart w:id="0" w:name="_GoBack"/>
      <w:bookmarkEnd w:id="0"/>
    </w:p>
    <w:p w:rsidR="00851E95" w:rsidRDefault="00851E95" w:rsidP="00C322D3">
      <w:pPr>
        <w:pStyle w:val="a7"/>
        <w:spacing w:before="0" w:beforeAutospacing="0" w:after="0" w:afterAutospacing="0"/>
        <w:jc w:val="center"/>
        <w:rPr>
          <w:b/>
        </w:rPr>
      </w:pPr>
    </w:p>
    <w:p w:rsidR="00D11F22" w:rsidRDefault="00BF3622" w:rsidP="00280BE3">
      <w:pPr>
        <w:jc w:val="center"/>
        <w:rPr>
          <w:b/>
        </w:rPr>
      </w:pPr>
      <w:r w:rsidRPr="0076459B">
        <w:rPr>
          <w:b/>
        </w:rPr>
        <w:t>3</w:t>
      </w:r>
      <w:r w:rsidR="00D11F22" w:rsidRPr="0076459B">
        <w:rPr>
          <w:b/>
        </w:rPr>
        <w:t>.</w:t>
      </w:r>
      <w:r w:rsidR="00C41569" w:rsidRPr="0076459B">
        <w:rPr>
          <w:b/>
        </w:rPr>
        <w:t> </w:t>
      </w:r>
      <w:r w:rsidR="00C24F5D" w:rsidRPr="0076459B">
        <w:rPr>
          <w:b/>
        </w:rPr>
        <w:t>Срок действия</w:t>
      </w:r>
      <w:r w:rsidR="00D11F22" w:rsidRPr="0076459B">
        <w:rPr>
          <w:b/>
        </w:rPr>
        <w:t xml:space="preserve"> </w:t>
      </w:r>
      <w:r w:rsidR="00C24F5D" w:rsidRPr="0076459B">
        <w:rPr>
          <w:b/>
        </w:rPr>
        <w:t>Договора</w:t>
      </w:r>
      <w:r w:rsidR="00D11F22" w:rsidRPr="0076459B">
        <w:rPr>
          <w:b/>
        </w:rPr>
        <w:t xml:space="preserve"> </w:t>
      </w:r>
    </w:p>
    <w:p w:rsidR="005C68D2" w:rsidRDefault="005C68D2" w:rsidP="00280BE3">
      <w:pPr>
        <w:jc w:val="center"/>
        <w:rPr>
          <w:b/>
        </w:rPr>
      </w:pPr>
    </w:p>
    <w:p w:rsidR="0041107B" w:rsidRDefault="0076459B" w:rsidP="00230F30">
      <w:pPr>
        <w:ind w:firstLine="567"/>
        <w:jc w:val="both"/>
      </w:pPr>
      <w:r w:rsidRPr="0076459B">
        <w:t>3</w:t>
      </w:r>
      <w:r w:rsidR="0041107B" w:rsidRPr="0076459B">
        <w:t>.1. Настоящий Договор заключается сроком</w:t>
      </w:r>
      <w:r w:rsidR="0041107B" w:rsidRPr="00FF18B4">
        <w:t xml:space="preserve"> на</w:t>
      </w:r>
      <w:r w:rsidR="0041107B" w:rsidRPr="00D01BB1">
        <w:rPr>
          <w:color w:val="0000CC"/>
        </w:rPr>
        <w:t xml:space="preserve"> </w:t>
      </w:r>
      <w:r w:rsidR="00B92D37">
        <w:rPr>
          <w:color w:val="0000CC"/>
        </w:rPr>
        <w:t>10</w:t>
      </w:r>
      <w:r w:rsidR="005C68D2" w:rsidRPr="00D01BB1">
        <w:rPr>
          <w:color w:val="0000CC"/>
        </w:rPr>
        <w:t> лет</w:t>
      </w:r>
      <w:r w:rsidR="005C68D2">
        <w:rPr>
          <w:color w:val="0000CC"/>
        </w:rPr>
        <w:t xml:space="preserve"> по «___» _________ 20____ г. (включительно)</w:t>
      </w:r>
      <w:r w:rsidR="003A338E">
        <w:rPr>
          <w:color w:val="0000CC"/>
        </w:rPr>
        <w:t>.</w:t>
      </w:r>
    </w:p>
    <w:p w:rsidR="0041107B" w:rsidRPr="0076459B" w:rsidRDefault="0076459B" w:rsidP="00230F30">
      <w:pPr>
        <w:ind w:firstLine="567"/>
        <w:jc w:val="both"/>
      </w:pPr>
      <w:r w:rsidRPr="0076459B">
        <w:t>3.2 </w:t>
      </w:r>
      <w:r w:rsidR="0041107B" w:rsidRPr="0076459B">
        <w:t>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76459B" w:rsidRPr="0076459B" w:rsidRDefault="0076459B" w:rsidP="00230F30">
      <w:pPr>
        <w:ind w:firstLine="567"/>
        <w:jc w:val="both"/>
      </w:pPr>
      <w:r w:rsidRPr="0076459B">
        <w:lastRenderedPageBreak/>
        <w:t>3.3. Договор прекращается в связи с истечением срока действия Договора, если иное не установлено действующим законодательством</w:t>
      </w:r>
      <w:r w:rsidR="002253B4">
        <w:t xml:space="preserve"> или настоящим Договором</w:t>
      </w:r>
      <w:r w:rsidRPr="0076459B">
        <w:t xml:space="preserve">. </w:t>
      </w:r>
    </w:p>
    <w:p w:rsidR="0076459B" w:rsidRDefault="0076459B" w:rsidP="00230F30">
      <w:pPr>
        <w:pStyle w:val="ConsNormal"/>
        <w:widowControl/>
        <w:ind w:firstLine="567"/>
        <w:jc w:val="both"/>
        <w:rPr>
          <w:rFonts w:ascii="Times New Roman" w:hAnsi="Times New Roman" w:cs="Times New Roman"/>
          <w:sz w:val="24"/>
          <w:szCs w:val="24"/>
        </w:rPr>
      </w:pPr>
      <w:r w:rsidRPr="0076459B">
        <w:rPr>
          <w:rFonts w:ascii="Times New Roman" w:hAnsi="Times New Roman" w:cs="Times New Roman"/>
          <w:sz w:val="24"/>
          <w:szCs w:val="24"/>
        </w:rPr>
        <w:t>В случае</w:t>
      </w:r>
      <w:proofErr w:type="gramStart"/>
      <w:r w:rsidRPr="0076459B">
        <w:rPr>
          <w:rFonts w:ascii="Times New Roman" w:hAnsi="Times New Roman" w:cs="Times New Roman"/>
          <w:sz w:val="24"/>
          <w:szCs w:val="24"/>
        </w:rPr>
        <w:t>,</w:t>
      </w:r>
      <w:proofErr w:type="gramEnd"/>
      <w:r w:rsidRPr="0076459B">
        <w:rPr>
          <w:rFonts w:ascii="Times New Roman" w:hAnsi="Times New Roman" w:cs="Times New Roman"/>
          <w:sz w:val="24"/>
          <w:szCs w:val="24"/>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объект незавершенного строительства может быть продан с публичных торгов в порядке, установленным Земельным кодексом Российской Федерации. </w:t>
      </w:r>
    </w:p>
    <w:p w:rsidR="0060496F" w:rsidRPr="0060496F" w:rsidRDefault="0060496F" w:rsidP="0060496F">
      <w:pPr>
        <w:pStyle w:val="ConsNormal"/>
        <w:widowControl/>
        <w:ind w:firstLine="560"/>
        <w:jc w:val="both"/>
        <w:rPr>
          <w:rFonts w:ascii="Times New Roman" w:hAnsi="Times New Roman" w:cs="Times New Roman"/>
          <w:sz w:val="24"/>
          <w:szCs w:val="24"/>
        </w:rPr>
      </w:pPr>
      <w:r w:rsidRPr="0060496F">
        <w:rPr>
          <w:rFonts w:ascii="Times New Roman" w:hAnsi="Times New Roman" w:cs="Times New Roman"/>
          <w:sz w:val="24"/>
          <w:szCs w:val="24"/>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60496F" w:rsidRPr="0076459B" w:rsidRDefault="0060496F" w:rsidP="00230F30">
      <w:pPr>
        <w:pStyle w:val="ConsNormal"/>
        <w:widowControl/>
        <w:ind w:firstLine="567"/>
        <w:jc w:val="both"/>
        <w:rPr>
          <w:rFonts w:ascii="Times New Roman" w:hAnsi="Times New Roman" w:cs="Times New Roman"/>
          <w:sz w:val="24"/>
          <w:szCs w:val="24"/>
        </w:rPr>
      </w:pPr>
    </w:p>
    <w:p w:rsidR="00230F30" w:rsidRDefault="00230F30" w:rsidP="00230F30">
      <w:pPr>
        <w:jc w:val="center"/>
        <w:rPr>
          <w:b/>
        </w:rPr>
      </w:pPr>
      <w:r>
        <w:rPr>
          <w:b/>
        </w:rPr>
        <w:t>4</w:t>
      </w:r>
      <w:r w:rsidRPr="0076459B">
        <w:rPr>
          <w:b/>
        </w:rPr>
        <w:t>. </w:t>
      </w:r>
      <w:r>
        <w:rPr>
          <w:b/>
        </w:rPr>
        <w:t>Размер арендной платы и условия её внесения</w:t>
      </w:r>
      <w:r w:rsidR="005B73A5">
        <w:rPr>
          <w:b/>
        </w:rPr>
        <w:t xml:space="preserve"> (изменения)</w:t>
      </w:r>
      <w:r w:rsidRPr="0076459B">
        <w:rPr>
          <w:b/>
        </w:rPr>
        <w:t xml:space="preserve"> </w:t>
      </w:r>
    </w:p>
    <w:p w:rsidR="005B73A5" w:rsidRDefault="005B73A5" w:rsidP="00230F30">
      <w:pPr>
        <w:jc w:val="center"/>
        <w:rPr>
          <w:b/>
        </w:rPr>
      </w:pPr>
    </w:p>
    <w:p w:rsidR="00D245A2" w:rsidRPr="00D245A2" w:rsidRDefault="00D245A2" w:rsidP="00D245A2">
      <w:pPr>
        <w:pStyle w:val="a3"/>
        <w:tabs>
          <w:tab w:val="left" w:pos="8693"/>
        </w:tabs>
        <w:ind w:firstLine="560"/>
        <w:rPr>
          <w:sz w:val="24"/>
          <w:szCs w:val="24"/>
        </w:rPr>
      </w:pPr>
      <w:r w:rsidRPr="00D245A2">
        <w:rPr>
          <w:sz w:val="24"/>
          <w:szCs w:val="24"/>
        </w:rPr>
        <w:t xml:space="preserve">4.1. Арендные платежи начинают исчисляться </w:t>
      </w:r>
      <w:proofErr w:type="gramStart"/>
      <w:r w:rsidRPr="00D245A2">
        <w:rPr>
          <w:sz w:val="24"/>
          <w:szCs w:val="24"/>
        </w:rPr>
        <w:t>с даты подписания</w:t>
      </w:r>
      <w:proofErr w:type="gramEnd"/>
      <w:r w:rsidRPr="00D245A2">
        <w:rPr>
          <w:sz w:val="24"/>
          <w:szCs w:val="24"/>
        </w:rPr>
        <w:t xml:space="preserve"> настоящего Договора независимо от даты проведения государственной регистрации Договора. </w:t>
      </w:r>
    </w:p>
    <w:p w:rsidR="00D245A2" w:rsidRPr="00D245A2" w:rsidRDefault="00D245A2" w:rsidP="00D245A2">
      <w:pPr>
        <w:pStyle w:val="a3"/>
        <w:tabs>
          <w:tab w:val="left" w:pos="8693"/>
        </w:tabs>
        <w:ind w:firstLine="560"/>
        <w:rPr>
          <w:sz w:val="24"/>
          <w:szCs w:val="24"/>
        </w:rPr>
      </w:pPr>
      <w:r w:rsidRPr="00D245A2">
        <w:rPr>
          <w:sz w:val="24"/>
          <w:szCs w:val="24"/>
        </w:rPr>
        <w:t>Неиспользование Арендатором земельного участка не может служить основанием для</w:t>
      </w:r>
      <w:r>
        <w:rPr>
          <w:sz w:val="24"/>
          <w:szCs w:val="24"/>
        </w:rPr>
        <w:t> </w:t>
      </w:r>
      <w:r w:rsidRPr="00D245A2">
        <w:rPr>
          <w:sz w:val="24"/>
          <w:szCs w:val="24"/>
        </w:rPr>
        <w:t>освобождения его от внесения арендных платежей по Договору.</w:t>
      </w:r>
    </w:p>
    <w:p w:rsidR="008836A5" w:rsidRDefault="008836A5" w:rsidP="00230F30">
      <w:pPr>
        <w:ind w:firstLine="567"/>
        <w:jc w:val="both"/>
      </w:pPr>
      <w:r w:rsidRPr="008836A5">
        <w:t>4.2. Годовой размер арендной платы сформирован по результатам аукциона и составляет</w:t>
      </w:r>
      <w:proofErr w:type="gramStart"/>
      <w:r w:rsidRPr="008836A5">
        <w:t xml:space="preserve"> ____________ (_______________________________________________) </w:t>
      </w:r>
      <w:proofErr w:type="gramEnd"/>
      <w:r w:rsidRPr="008836A5">
        <w:t>рублей.</w:t>
      </w:r>
    </w:p>
    <w:p w:rsidR="00472213" w:rsidRPr="00371727" w:rsidRDefault="00472213" w:rsidP="00472213">
      <w:pPr>
        <w:ind w:firstLine="567"/>
        <w:jc w:val="center"/>
        <w:rPr>
          <w:i/>
          <w:sz w:val="20"/>
          <w:szCs w:val="20"/>
        </w:rPr>
      </w:pPr>
      <w:r>
        <w:rPr>
          <w:i/>
          <w:sz w:val="20"/>
          <w:szCs w:val="20"/>
        </w:rPr>
        <w:t>(указывается согласно протоколу об итогах аукциона</w:t>
      </w:r>
      <w:r w:rsidRPr="00371727">
        <w:rPr>
          <w:i/>
          <w:sz w:val="20"/>
          <w:szCs w:val="20"/>
        </w:rPr>
        <w:t>)</w:t>
      </w:r>
    </w:p>
    <w:p w:rsidR="008836A5" w:rsidRPr="00FF18B4" w:rsidRDefault="008836A5" w:rsidP="00230F30">
      <w:pPr>
        <w:ind w:firstLine="567"/>
        <w:jc w:val="both"/>
      </w:pPr>
      <w:r w:rsidRPr="00FF18B4">
        <w:t>Задаток в сумме</w:t>
      </w:r>
      <w:proofErr w:type="gramStart"/>
      <w:r w:rsidRPr="00FF18B4">
        <w:t xml:space="preserve"> __________</w:t>
      </w:r>
      <w:r w:rsidR="00B96221">
        <w:t xml:space="preserve">__ (_________________________) </w:t>
      </w:r>
      <w:proofErr w:type="gramEnd"/>
      <w:r w:rsidRPr="00FF18B4">
        <w:t>рублей, внесённый Арендатором для участия в аукционе, зачисляется в счёт арендной платы по Договору.</w:t>
      </w:r>
    </w:p>
    <w:p w:rsidR="005B73A5" w:rsidRPr="00FF18B4" w:rsidRDefault="008836A5" w:rsidP="005B73A5">
      <w:pPr>
        <w:pStyle w:val="22"/>
        <w:spacing w:after="0" w:line="240" w:lineRule="auto"/>
        <w:ind w:left="0" w:firstLine="709"/>
        <w:jc w:val="both"/>
      </w:pPr>
      <w:r w:rsidRPr="00FF18B4">
        <w:t>4.3. </w:t>
      </w:r>
      <w:r w:rsidR="005B73A5" w:rsidRPr="00FF18B4">
        <w:t xml:space="preserve">Арендная плата осуществляется поквартально, не позднее 15-го числа последнего месяца квартала. Если договор заключен после первого срока наступления платежа, предусмотренного договором, то первый платеж производится в последующий по договору срок (для физических лиц -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617FBA" w:rsidRPr="00BA711F" w:rsidRDefault="00FF18B4" w:rsidP="005B73A5">
      <w:pPr>
        <w:widowControl w:val="0"/>
        <w:autoSpaceDE w:val="0"/>
        <w:autoSpaceDN w:val="0"/>
        <w:adjustRightInd w:val="0"/>
        <w:ind w:firstLine="560"/>
        <w:jc w:val="both"/>
      </w:pPr>
      <w:r>
        <w:t>В случае</w:t>
      </w:r>
      <w:r w:rsidR="00617FBA" w:rsidRPr="00FF18B4">
        <w:t xml:space="preserve">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w:t>
      </w:r>
      <w:r w:rsidR="00617FBA" w:rsidRPr="00BA711F">
        <w:t xml:space="preserve">.    </w:t>
      </w:r>
    </w:p>
    <w:p w:rsidR="002A114F" w:rsidRPr="002A114F" w:rsidRDefault="002A114F" w:rsidP="002A114F">
      <w:pPr>
        <w:ind w:firstLine="560"/>
        <w:jc w:val="both"/>
        <w:outlineLvl w:val="0"/>
      </w:pPr>
      <w:r w:rsidRPr="002A114F">
        <w:t xml:space="preserve">Арендная плата вносится в следующие сроки и </w:t>
      </w:r>
      <w:proofErr w:type="gramStart"/>
      <w:r w:rsidRPr="002A114F">
        <w:t>порядке</w:t>
      </w:r>
      <w:proofErr w:type="gramEnd"/>
      <w:r w:rsidRPr="002A114F">
        <w:t xml:space="preserve">: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719"/>
        <w:gridCol w:w="4253"/>
      </w:tblGrid>
      <w:tr w:rsidR="00FF18B4" w:rsidRPr="002A114F" w:rsidTr="00FF18B4">
        <w:tc>
          <w:tcPr>
            <w:tcW w:w="1242" w:type="dxa"/>
            <w:tcBorders>
              <w:top w:val="single" w:sz="4" w:space="0" w:color="auto"/>
              <w:left w:val="single" w:sz="4" w:space="0" w:color="auto"/>
              <w:bottom w:val="single" w:sz="4" w:space="0" w:color="auto"/>
              <w:right w:val="single" w:sz="4" w:space="0" w:color="auto"/>
            </w:tcBorders>
            <w:vAlign w:val="center"/>
          </w:tcPr>
          <w:p w:rsidR="00FF18B4" w:rsidRPr="002A114F" w:rsidRDefault="00FF18B4" w:rsidP="0060496F">
            <w:pPr>
              <w:jc w:val="center"/>
              <w:outlineLvl w:val="0"/>
            </w:pPr>
            <w:r w:rsidRPr="002A114F">
              <w:t>Год</w:t>
            </w:r>
          </w:p>
        </w:tc>
        <w:tc>
          <w:tcPr>
            <w:tcW w:w="3719" w:type="dxa"/>
            <w:tcBorders>
              <w:top w:val="single" w:sz="4" w:space="0" w:color="auto"/>
              <w:left w:val="single" w:sz="4" w:space="0" w:color="auto"/>
              <w:bottom w:val="single" w:sz="4" w:space="0" w:color="auto"/>
              <w:right w:val="single" w:sz="4" w:space="0" w:color="auto"/>
            </w:tcBorders>
            <w:vAlign w:val="center"/>
          </w:tcPr>
          <w:p w:rsidR="00FF18B4" w:rsidRPr="002A114F" w:rsidRDefault="00FF18B4" w:rsidP="0060496F">
            <w:pPr>
              <w:jc w:val="center"/>
              <w:outlineLvl w:val="0"/>
            </w:pPr>
            <w:r w:rsidRPr="002A114F">
              <w:t>Размер арендной платы, рублей</w:t>
            </w:r>
          </w:p>
        </w:tc>
        <w:tc>
          <w:tcPr>
            <w:tcW w:w="4253" w:type="dxa"/>
            <w:tcBorders>
              <w:top w:val="single" w:sz="4" w:space="0" w:color="auto"/>
              <w:left w:val="single" w:sz="4" w:space="0" w:color="auto"/>
              <w:bottom w:val="single" w:sz="4" w:space="0" w:color="auto"/>
              <w:right w:val="single" w:sz="4" w:space="0" w:color="auto"/>
            </w:tcBorders>
            <w:vAlign w:val="center"/>
          </w:tcPr>
          <w:p w:rsidR="00FF18B4" w:rsidRPr="002A114F" w:rsidRDefault="00FF18B4" w:rsidP="0060496F">
            <w:pPr>
              <w:jc w:val="center"/>
              <w:outlineLvl w:val="0"/>
            </w:pPr>
            <w:r w:rsidRPr="002A114F">
              <w:t xml:space="preserve">Срок оплаты </w:t>
            </w:r>
            <w:proofErr w:type="gramStart"/>
            <w:r w:rsidRPr="002A114F">
              <w:t>до</w:t>
            </w:r>
            <w:proofErr w:type="gramEnd"/>
            <w:r w:rsidRPr="002A114F">
              <w:t>:</w:t>
            </w:r>
          </w:p>
        </w:tc>
      </w:tr>
      <w:tr w:rsidR="00FF18B4" w:rsidRPr="002A114F" w:rsidTr="00FF18B4">
        <w:tc>
          <w:tcPr>
            <w:tcW w:w="1242" w:type="dxa"/>
            <w:tcBorders>
              <w:top w:val="single" w:sz="4" w:space="0" w:color="auto"/>
              <w:left w:val="single" w:sz="4" w:space="0" w:color="auto"/>
              <w:bottom w:val="single" w:sz="4" w:space="0" w:color="auto"/>
              <w:right w:val="single" w:sz="4" w:space="0" w:color="auto"/>
            </w:tcBorders>
            <w:vAlign w:val="center"/>
          </w:tcPr>
          <w:p w:rsidR="00FF18B4" w:rsidRPr="002A114F" w:rsidRDefault="00FF18B4" w:rsidP="0060496F">
            <w:pPr>
              <w:jc w:val="center"/>
              <w:outlineLvl w:val="0"/>
            </w:pPr>
          </w:p>
        </w:tc>
        <w:tc>
          <w:tcPr>
            <w:tcW w:w="3719" w:type="dxa"/>
            <w:tcBorders>
              <w:top w:val="single" w:sz="4" w:space="0" w:color="auto"/>
              <w:left w:val="single" w:sz="4" w:space="0" w:color="auto"/>
              <w:bottom w:val="single" w:sz="4" w:space="0" w:color="auto"/>
              <w:right w:val="single" w:sz="4" w:space="0" w:color="auto"/>
            </w:tcBorders>
            <w:vAlign w:val="center"/>
          </w:tcPr>
          <w:p w:rsidR="00FF18B4" w:rsidRPr="002A114F" w:rsidRDefault="00FF18B4" w:rsidP="0060496F">
            <w:pPr>
              <w:jc w:val="center"/>
              <w:outlineLvl w:val="0"/>
            </w:pPr>
          </w:p>
        </w:tc>
        <w:tc>
          <w:tcPr>
            <w:tcW w:w="4253" w:type="dxa"/>
            <w:tcBorders>
              <w:top w:val="single" w:sz="4" w:space="0" w:color="auto"/>
              <w:left w:val="single" w:sz="4" w:space="0" w:color="auto"/>
              <w:bottom w:val="single" w:sz="4" w:space="0" w:color="auto"/>
              <w:right w:val="single" w:sz="4" w:space="0" w:color="auto"/>
            </w:tcBorders>
            <w:vAlign w:val="center"/>
          </w:tcPr>
          <w:p w:rsidR="00FF18B4" w:rsidRPr="002A114F" w:rsidRDefault="00FF18B4" w:rsidP="0060496F">
            <w:pPr>
              <w:jc w:val="center"/>
              <w:outlineLvl w:val="0"/>
            </w:pPr>
          </w:p>
        </w:tc>
      </w:tr>
    </w:tbl>
    <w:p w:rsidR="00FF18B4" w:rsidRPr="00C322D3" w:rsidRDefault="00FF18B4" w:rsidP="00FF18B4">
      <w:pPr>
        <w:ind w:firstLine="567"/>
        <w:jc w:val="both"/>
      </w:pPr>
      <w:r w:rsidRPr="00C322D3">
        <w:t>4.4. Арендная  плата перечисляется арендатором на следующие банковские реквизиты:</w:t>
      </w:r>
      <w:r w:rsidRPr="00C322D3">
        <w:rPr>
          <w:i/>
        </w:rPr>
        <w:t xml:space="preserve"> </w:t>
      </w:r>
      <w:r w:rsidR="00B77F6D" w:rsidRPr="00B77F6D">
        <w:rPr>
          <w:b/>
          <w:i/>
        </w:rPr>
        <w:t xml:space="preserve">УФК по Забайкальскому краю (Администрация городского поселения  «Забайкальское») ИНН 7505004271, КПП 750501001, ОКТМО 76612151 на расчетный счет № 03100643000000019100 Наименование банка: Отделение Чита Банка России // УФК по Забайкальскому краю г. Чита, БИК 017601329, КБК 80211105025130000120. </w:t>
      </w:r>
      <w:proofErr w:type="gramStart"/>
      <w:r w:rsidR="00B77F6D" w:rsidRPr="00B77F6D">
        <w:rPr>
          <w:b/>
          <w:i/>
        </w:rPr>
        <w:t>к</w:t>
      </w:r>
      <w:proofErr w:type="gramEnd"/>
      <w:r w:rsidR="00B77F6D" w:rsidRPr="00B77F6D">
        <w:rPr>
          <w:b/>
          <w:i/>
        </w:rPr>
        <w:t>/счет 40102810945370000063</w:t>
      </w:r>
      <w:r w:rsidRPr="00C322D3">
        <w:t xml:space="preserve">. Обязательство по внесению арендных платежей считается исполненным с момента поступления денежных средств на расчётный счёт Арендодателя. </w:t>
      </w:r>
    </w:p>
    <w:p w:rsidR="008836A5" w:rsidRPr="00C322D3" w:rsidRDefault="00FF18B4" w:rsidP="00FF18B4">
      <w:pPr>
        <w:ind w:firstLine="567"/>
        <w:jc w:val="both"/>
      </w:pPr>
      <w:r w:rsidRPr="00C322D3">
        <w:t xml:space="preserve">В случае если платеж является невыясненным </w:t>
      </w:r>
      <w:proofErr w:type="gramStart"/>
      <w:r w:rsidRPr="00C322D3">
        <w:t>из-за ошибки в платежном поручении при перечислении денежных средств на расчётный счёт Арендодателя по договору</w:t>
      </w:r>
      <w:proofErr w:type="gramEnd"/>
      <w:r w:rsidRPr="00C322D3">
        <w:t xml:space="preserve">,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C322D3">
        <w:t>с даты</w:t>
      </w:r>
      <w:proofErr w:type="gramEnd"/>
      <w:r w:rsidRPr="00C322D3">
        <w:t xml:space="preserve"> фактического поступления платежа.</w:t>
      </w:r>
    </w:p>
    <w:p w:rsidR="005C68D2" w:rsidRDefault="005C68D2" w:rsidP="00D01BB1">
      <w:pPr>
        <w:jc w:val="center"/>
        <w:rPr>
          <w:b/>
        </w:rPr>
      </w:pPr>
    </w:p>
    <w:p w:rsidR="00D11F22" w:rsidRDefault="00CA196B" w:rsidP="00D01BB1">
      <w:pPr>
        <w:jc w:val="center"/>
        <w:rPr>
          <w:b/>
        </w:rPr>
      </w:pPr>
      <w:r>
        <w:rPr>
          <w:b/>
        </w:rPr>
        <w:t>5.</w:t>
      </w:r>
      <w:r w:rsidR="00C41569">
        <w:rPr>
          <w:b/>
        </w:rPr>
        <w:t> </w:t>
      </w:r>
      <w:r w:rsidR="00C24F5D" w:rsidRPr="00280BE3">
        <w:rPr>
          <w:b/>
        </w:rPr>
        <w:t>Права и обязанности</w:t>
      </w:r>
      <w:r w:rsidR="00D11F22" w:rsidRPr="00280BE3">
        <w:rPr>
          <w:b/>
        </w:rPr>
        <w:t xml:space="preserve"> </w:t>
      </w:r>
      <w:r w:rsidR="00C24F5D" w:rsidRPr="00280BE3">
        <w:rPr>
          <w:b/>
        </w:rPr>
        <w:t>Арендодателя</w:t>
      </w:r>
    </w:p>
    <w:p w:rsidR="005B73A5" w:rsidRDefault="005B73A5" w:rsidP="00D01BB1">
      <w:pPr>
        <w:ind w:firstLine="567"/>
        <w:jc w:val="both"/>
      </w:pPr>
    </w:p>
    <w:p w:rsidR="00D11F22" w:rsidRPr="005B73A5" w:rsidRDefault="00CA196B" w:rsidP="00D01BB1">
      <w:pPr>
        <w:ind w:firstLine="567"/>
        <w:jc w:val="both"/>
      </w:pPr>
      <w:r w:rsidRPr="005B73A5">
        <w:t>5</w:t>
      </w:r>
      <w:r w:rsidR="00D11F22" w:rsidRPr="005B73A5">
        <w:t>.1.</w:t>
      </w:r>
      <w:r w:rsidR="00C41569" w:rsidRPr="005B73A5">
        <w:t> </w:t>
      </w:r>
      <w:r w:rsidR="00D11F22" w:rsidRPr="005B73A5">
        <w:t>Арендодатель имеет право:</w:t>
      </w:r>
    </w:p>
    <w:p w:rsidR="00CA196B" w:rsidRPr="00CA196B" w:rsidRDefault="00CA196B" w:rsidP="00D01BB1">
      <w:pPr>
        <w:shd w:val="clear" w:color="auto" w:fill="FFFFFF"/>
        <w:ind w:firstLine="560"/>
        <w:jc w:val="both"/>
      </w:pPr>
      <w:r w:rsidRPr="00CA196B">
        <w:rPr>
          <w:spacing w:val="-5"/>
        </w:rPr>
        <w:t>5.1.1.</w:t>
      </w:r>
      <w:r w:rsidRPr="00CA196B">
        <w:rPr>
          <w:b/>
          <w:bCs/>
        </w:rPr>
        <w:t>  </w:t>
      </w:r>
      <w:r w:rsidRPr="00CA196B">
        <w:t>требовать от Арендатора устранения выявленных Арендодателем нарушений условий Договора;</w:t>
      </w:r>
    </w:p>
    <w:p w:rsidR="00CA196B" w:rsidRPr="00CA196B" w:rsidRDefault="00CA196B" w:rsidP="00D01BB1">
      <w:pPr>
        <w:shd w:val="clear" w:color="auto" w:fill="FFFFFF"/>
        <w:ind w:firstLine="560"/>
        <w:jc w:val="both"/>
        <w:rPr>
          <w:b/>
          <w:bCs/>
        </w:rPr>
      </w:pPr>
      <w:r w:rsidRPr="00CA196B">
        <w:t>5.1.2.  требовать возмещения убытков, причиненных ухудшением качества участка в</w:t>
      </w:r>
      <w:r>
        <w:t> </w:t>
      </w:r>
      <w:r w:rsidRPr="00CA196B">
        <w:t>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CA196B" w:rsidRPr="00CA196B" w:rsidRDefault="00CA196B" w:rsidP="00CA196B">
      <w:pPr>
        <w:shd w:val="clear" w:color="auto" w:fill="FFFFFF"/>
        <w:ind w:firstLine="560"/>
        <w:jc w:val="both"/>
      </w:pPr>
      <w:r w:rsidRPr="00CA196B">
        <w:t>5.1.3.  требовать  от  Арендатора</w:t>
      </w:r>
      <w:r w:rsidRPr="00CA196B">
        <w:rPr>
          <w:b/>
          <w:bCs/>
        </w:rPr>
        <w:t xml:space="preserve"> </w:t>
      </w:r>
      <w:r w:rsidRPr="00CA196B">
        <w:t>своевременного  предоставления  установленных законодательством сведений о состоянии и использовании земель;</w:t>
      </w:r>
    </w:p>
    <w:p w:rsidR="00CA196B" w:rsidRPr="00CA196B" w:rsidRDefault="00CA196B" w:rsidP="00CA196B">
      <w:pPr>
        <w:shd w:val="clear" w:color="auto" w:fill="FFFFFF"/>
        <w:ind w:firstLine="560"/>
        <w:jc w:val="both"/>
      </w:pPr>
      <w:r w:rsidRPr="00CA196B">
        <w:lastRenderedPageBreak/>
        <w:t>5.1.4.  посещать и обследовать земельный участок</w:t>
      </w:r>
      <w:r w:rsidRPr="00CA196B">
        <w:rPr>
          <w:b/>
          <w:bCs/>
        </w:rPr>
        <w:t xml:space="preserve"> </w:t>
      </w:r>
      <w:r w:rsidRPr="00CA196B">
        <w:t>на предмет соблюдения условий Договора;</w:t>
      </w:r>
    </w:p>
    <w:p w:rsidR="00CA196B" w:rsidRPr="00D47A64" w:rsidRDefault="00CA196B" w:rsidP="00CA196B">
      <w:pPr>
        <w:shd w:val="clear" w:color="auto" w:fill="FFFFFF"/>
        <w:ind w:firstLine="560"/>
        <w:jc w:val="both"/>
      </w:pPr>
      <w:r w:rsidRPr="00CA196B">
        <w:t xml:space="preserve">5.1.5.  требовать приостановления работ, ведущихся Арендатором на земельном участке с нарушением условий договора и требований природоохранного </w:t>
      </w:r>
      <w:r w:rsidRPr="00D47A64">
        <w:t>законодательства Российской Федерации</w:t>
      </w:r>
    </w:p>
    <w:p w:rsidR="00CA196B" w:rsidRPr="00D47A64" w:rsidRDefault="00CA196B" w:rsidP="00CA196B">
      <w:pPr>
        <w:widowControl w:val="0"/>
        <w:shd w:val="clear" w:color="auto" w:fill="FFFFFF"/>
        <w:spacing w:line="278" w:lineRule="exact"/>
        <w:ind w:firstLine="560"/>
        <w:outlineLvl w:val="0"/>
        <w:rPr>
          <w:spacing w:val="-1"/>
        </w:rPr>
      </w:pPr>
      <w:r w:rsidRPr="00D47A64">
        <w:rPr>
          <w:spacing w:val="-7"/>
        </w:rPr>
        <w:t>5.2.</w:t>
      </w:r>
      <w:r w:rsidRPr="00D47A64">
        <w:t> </w:t>
      </w:r>
      <w:r w:rsidRPr="00D47A64">
        <w:rPr>
          <w:spacing w:val="-1"/>
        </w:rPr>
        <w:t>Арендодатель</w:t>
      </w:r>
      <w:r w:rsidRPr="00D47A64">
        <w:rPr>
          <w:bCs/>
          <w:spacing w:val="-1"/>
        </w:rPr>
        <w:t xml:space="preserve"> </w:t>
      </w:r>
      <w:r w:rsidRPr="00D47A64">
        <w:rPr>
          <w:spacing w:val="-1"/>
        </w:rPr>
        <w:t>обязан:</w:t>
      </w:r>
    </w:p>
    <w:p w:rsidR="00CA196B" w:rsidRPr="00D47A64" w:rsidRDefault="00CA196B" w:rsidP="00D01BB1">
      <w:pPr>
        <w:autoSpaceDE w:val="0"/>
        <w:autoSpaceDN w:val="0"/>
        <w:adjustRightInd w:val="0"/>
        <w:ind w:firstLine="560"/>
        <w:jc w:val="both"/>
        <w:rPr>
          <w:spacing w:val="-1"/>
        </w:rPr>
      </w:pPr>
      <w:r w:rsidRPr="00D47A64">
        <w:t>5.2.1.</w:t>
      </w:r>
      <w:r w:rsidRPr="00D47A64">
        <w:rPr>
          <w:lang w:val="en-US"/>
        </w:rPr>
        <w:t>  </w:t>
      </w:r>
      <w:r w:rsidRPr="00D47A64">
        <w:rPr>
          <w:spacing w:val="2"/>
        </w:rPr>
        <w:t>не вмешиваться в хозяйственную деятельность Арендатора</w:t>
      </w:r>
      <w:r w:rsidRPr="00D47A64">
        <w:rPr>
          <w:b/>
          <w:bCs/>
          <w:spacing w:val="2"/>
        </w:rPr>
        <w:t xml:space="preserve">, </w:t>
      </w:r>
      <w:r w:rsidRPr="00D47A64">
        <w:rPr>
          <w:spacing w:val="2"/>
        </w:rPr>
        <w:t xml:space="preserve">если она не противоречит </w:t>
      </w:r>
      <w:r w:rsidRPr="00D47A64">
        <w:rPr>
          <w:spacing w:val="-1"/>
        </w:rPr>
        <w:t>условиям настоящего Договора и требованиям закона.</w:t>
      </w:r>
    </w:p>
    <w:p w:rsidR="00386730" w:rsidRPr="00D47A64" w:rsidRDefault="00386730" w:rsidP="00D01BB1">
      <w:pPr>
        <w:autoSpaceDE w:val="0"/>
        <w:autoSpaceDN w:val="0"/>
        <w:adjustRightInd w:val="0"/>
        <w:ind w:firstLine="560"/>
        <w:jc w:val="both"/>
      </w:pPr>
      <w:r w:rsidRPr="00D47A64">
        <w:rPr>
          <w:spacing w:val="-1"/>
        </w:rPr>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CA196B" w:rsidRDefault="00CA196B" w:rsidP="00D01BB1">
      <w:pPr>
        <w:ind w:firstLine="709"/>
        <w:jc w:val="center"/>
        <w:rPr>
          <w:b/>
        </w:rPr>
      </w:pPr>
    </w:p>
    <w:p w:rsidR="006849B1" w:rsidRDefault="006849B1" w:rsidP="00D01BB1">
      <w:pPr>
        <w:jc w:val="center"/>
        <w:outlineLvl w:val="0"/>
        <w:rPr>
          <w:b/>
          <w:bCs/>
        </w:rPr>
      </w:pPr>
      <w:r w:rsidRPr="006849B1">
        <w:rPr>
          <w:b/>
          <w:bCs/>
        </w:rPr>
        <w:t>6. Права и обязанности Арендатора</w:t>
      </w:r>
    </w:p>
    <w:p w:rsidR="00D47A64" w:rsidRPr="006849B1" w:rsidRDefault="00D47A64" w:rsidP="00D01BB1">
      <w:pPr>
        <w:jc w:val="center"/>
        <w:outlineLvl w:val="0"/>
        <w:rPr>
          <w:b/>
          <w:bCs/>
        </w:rPr>
      </w:pPr>
    </w:p>
    <w:p w:rsidR="006849B1" w:rsidRPr="00D47A64" w:rsidRDefault="006849B1" w:rsidP="00D01BB1">
      <w:pPr>
        <w:ind w:firstLine="560"/>
        <w:jc w:val="both"/>
        <w:outlineLvl w:val="0"/>
      </w:pPr>
      <w:r w:rsidRPr="00D47A64">
        <w:t>6.1.</w:t>
      </w:r>
      <w:r w:rsidRPr="00D47A64">
        <w:rPr>
          <w:lang w:val="en-US"/>
        </w:rPr>
        <w:t> </w:t>
      </w:r>
      <w:r w:rsidRPr="00D47A64">
        <w:t>Арендатор имеет право:</w:t>
      </w:r>
    </w:p>
    <w:p w:rsidR="006849B1" w:rsidRPr="006849B1" w:rsidRDefault="006849B1" w:rsidP="00D01BB1">
      <w:pPr>
        <w:ind w:firstLine="560"/>
        <w:jc w:val="both"/>
      </w:pPr>
      <w:r w:rsidRPr="006849B1">
        <w:t>6.1.1.</w:t>
      </w:r>
      <w:r w:rsidRPr="006849B1">
        <w:rPr>
          <w:lang w:val="en-US"/>
        </w:rPr>
        <w:t>  </w:t>
      </w:r>
      <w:r w:rsidRPr="006849B1">
        <w:t xml:space="preserve">проводить работы по улучшению экологического состояния земельного </w:t>
      </w:r>
      <w:proofErr w:type="gramStart"/>
      <w:r w:rsidRPr="006849B1">
        <w:t>участка</w:t>
      </w:r>
      <w:proofErr w:type="gramEnd"/>
      <w:r w:rsidRPr="006849B1">
        <w:t xml:space="preserve"> при наличии утвержденного в установленном порядке проекта;</w:t>
      </w:r>
    </w:p>
    <w:p w:rsidR="006849B1" w:rsidRPr="00D47A64" w:rsidRDefault="006849B1" w:rsidP="006849B1">
      <w:pPr>
        <w:ind w:firstLine="560"/>
        <w:jc w:val="both"/>
      </w:pPr>
      <w:r w:rsidRPr="006849B1">
        <w:t>6.1.</w:t>
      </w:r>
      <w:r w:rsidR="00386730">
        <w:t>2</w:t>
      </w:r>
      <w:r w:rsidRPr="006849B1">
        <w:t>.</w:t>
      </w:r>
      <w:r w:rsidRPr="006849B1">
        <w:rPr>
          <w:lang w:val="en-US"/>
        </w:rPr>
        <w:t>  </w:t>
      </w:r>
      <w:r w:rsidRPr="006849B1">
        <w:t>на заключение соглашения об установлении сервитута (далее – Соглашение) в</w:t>
      </w:r>
      <w:r>
        <w:t> </w:t>
      </w:r>
      <w:r w:rsidRPr="006849B1">
        <w:t xml:space="preserve">отношении земельного участка (его части) без согласия Арендодателя при условии его уведомления в течение </w:t>
      </w:r>
      <w:r>
        <w:t>10 (</w:t>
      </w:r>
      <w:r w:rsidRPr="006849B1">
        <w:t>десяти дней</w:t>
      </w:r>
      <w:r>
        <w:t>)</w:t>
      </w:r>
      <w:r w:rsidRPr="006849B1">
        <w:t xml:space="preserve"> со дня заключения соглашения, если договор </w:t>
      </w:r>
      <w:r w:rsidRPr="00D47A64">
        <w:t xml:space="preserve">заключен на срок более чем один год. Соглашение заключается на срок, не превышающий срок действия договора. </w:t>
      </w:r>
    </w:p>
    <w:p w:rsidR="00D47A64" w:rsidRPr="00D47A64" w:rsidRDefault="00D47A64" w:rsidP="00D47A64">
      <w:pPr>
        <w:ind w:firstLine="560"/>
        <w:jc w:val="both"/>
        <w:rPr>
          <w:bCs/>
        </w:rPr>
      </w:pPr>
      <w:proofErr w:type="gramStart"/>
      <w:r w:rsidRPr="00D47A64">
        <w:t>6.1.</w:t>
      </w:r>
      <w:r>
        <w:t>3</w:t>
      </w:r>
      <w:r w:rsidRPr="00D47A64">
        <w:t>.</w:t>
      </w:r>
      <w:r w:rsidRPr="00D47A64">
        <w:rPr>
          <w:bCs/>
          <w:lang w:val="en-US"/>
        </w:rPr>
        <w:t>  </w:t>
      </w:r>
      <w:r w:rsidRPr="00D47A64">
        <w:t>в пределах срока действия договора с письменного согласия Арендодателя передавать земельный участок в субаренду, передавать свои права и обязанности по Договору другому лицу, в том числе передавать арендные права в залог и вносить</w:t>
      </w:r>
      <w:r w:rsidRPr="00D47A64">
        <w:rPr>
          <w:bCs/>
        </w:rPr>
        <w:t xml:space="preserve"> </w:t>
      </w:r>
      <w:r w:rsidRPr="00D47A64">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Земельного</w:t>
      </w:r>
      <w:proofErr w:type="gramEnd"/>
      <w:r w:rsidRPr="00D47A64">
        <w:t xml:space="preserve"> кодекса Российской Федерации;</w:t>
      </w:r>
    </w:p>
    <w:p w:rsidR="006849B1" w:rsidRPr="00D47A64" w:rsidRDefault="006849B1" w:rsidP="006849B1">
      <w:pPr>
        <w:ind w:firstLine="560"/>
        <w:jc w:val="both"/>
        <w:outlineLvl w:val="0"/>
      </w:pPr>
      <w:r w:rsidRPr="00D47A64">
        <w:t>6.2.</w:t>
      </w:r>
      <w:r w:rsidRPr="00D47A64">
        <w:rPr>
          <w:lang w:val="en-US"/>
        </w:rPr>
        <w:t> </w:t>
      </w:r>
      <w:r w:rsidRPr="00D47A64">
        <w:t>Арендатор обязан:</w:t>
      </w:r>
    </w:p>
    <w:p w:rsidR="006849B1" w:rsidRPr="006849B1" w:rsidRDefault="006849B1" w:rsidP="006849B1">
      <w:pPr>
        <w:ind w:firstLine="560"/>
        <w:jc w:val="both"/>
        <w:rPr>
          <w:spacing w:val="-1"/>
        </w:rPr>
      </w:pPr>
      <w:r w:rsidRPr="006849B1">
        <w:t>6.2.1.</w:t>
      </w:r>
      <w:r w:rsidRPr="006849B1">
        <w:rPr>
          <w:lang w:val="en-US"/>
        </w:rPr>
        <w:t> </w:t>
      </w:r>
      <w:r w:rsidR="00F43D78" w:rsidRPr="006849B1">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6849B1" w:rsidRPr="006849B1" w:rsidRDefault="006849B1" w:rsidP="006849B1">
      <w:pPr>
        <w:pStyle w:val="ConsNormal"/>
        <w:widowControl/>
        <w:ind w:firstLine="560"/>
        <w:jc w:val="both"/>
        <w:rPr>
          <w:rFonts w:ascii="Times New Roman" w:hAnsi="Times New Roman" w:cs="Times New Roman"/>
          <w:sz w:val="24"/>
          <w:szCs w:val="24"/>
        </w:rPr>
      </w:pPr>
      <w:r w:rsidRPr="006849B1">
        <w:rPr>
          <w:rFonts w:ascii="Times New Roman" w:hAnsi="Times New Roman" w:cs="Times New Roman"/>
          <w:sz w:val="24"/>
          <w:szCs w:val="24"/>
        </w:rPr>
        <w:t>6.2.2</w:t>
      </w:r>
      <w:r w:rsidR="00F43D78" w:rsidRPr="00F43D78">
        <w:t xml:space="preserve"> </w:t>
      </w:r>
      <w:r w:rsidR="00F43D78" w:rsidRPr="00F43D78">
        <w:rPr>
          <w:rFonts w:ascii="Times New Roman" w:hAnsi="Times New Roman" w:cs="Times New Roman"/>
          <w:sz w:val="24"/>
          <w:szCs w:val="24"/>
        </w:rPr>
        <w:t>использовать земельный участок в соответствии с целью и видом его разрешенного использования;</w:t>
      </w:r>
    </w:p>
    <w:p w:rsidR="006849B1" w:rsidRPr="006849B1" w:rsidRDefault="006849B1" w:rsidP="006849B1">
      <w:pPr>
        <w:ind w:firstLine="560"/>
        <w:jc w:val="both"/>
      </w:pPr>
      <w:r w:rsidRPr="006849B1">
        <w:t>6.2.3.</w:t>
      </w:r>
      <w:r w:rsidRPr="006849B1">
        <w:rPr>
          <w:lang w:val="en-US"/>
        </w:rPr>
        <w:t> </w:t>
      </w:r>
      <w:r w:rsidR="00F43D78" w:rsidRPr="006849B1">
        <w:t>св</w:t>
      </w:r>
      <w:r w:rsidR="00F43D78">
        <w:t>оевременно и в полном объё</w:t>
      </w:r>
      <w:r w:rsidR="00F43D78" w:rsidRPr="006849B1">
        <w:t>ме вносить арендную плату;</w:t>
      </w:r>
    </w:p>
    <w:p w:rsidR="006849B1" w:rsidRPr="006849B1" w:rsidRDefault="006849B1" w:rsidP="006849B1">
      <w:pPr>
        <w:ind w:firstLine="560"/>
        <w:jc w:val="both"/>
      </w:pPr>
      <w:r w:rsidRPr="006849B1">
        <w:t>6.2.4.</w:t>
      </w:r>
      <w:r w:rsidRPr="006849B1">
        <w:rPr>
          <w:lang w:val="en-US"/>
        </w:rPr>
        <w:t> </w:t>
      </w:r>
      <w:r w:rsidR="00F43D78" w:rsidRPr="006849B1">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w:t>
      </w:r>
      <w:r w:rsidR="00F43D78">
        <w:t> </w:t>
      </w:r>
      <w:r w:rsidR="00F43D78" w:rsidRPr="006849B1">
        <w:t>нему территориях, а также обеспечивать  благоустройство территории;</w:t>
      </w:r>
    </w:p>
    <w:p w:rsidR="006849B1" w:rsidRPr="006849B1" w:rsidRDefault="006849B1" w:rsidP="006849B1">
      <w:pPr>
        <w:shd w:val="clear" w:color="auto" w:fill="FFFFFF"/>
        <w:ind w:firstLine="560"/>
        <w:jc w:val="both"/>
      </w:pPr>
      <w:r w:rsidRPr="006849B1">
        <w:t>6.2.5.</w:t>
      </w:r>
      <w:r w:rsidRPr="006849B1">
        <w:rPr>
          <w:lang w:val="en-US"/>
        </w:rPr>
        <w:t> </w:t>
      </w:r>
      <w:r w:rsidR="00F43D78" w:rsidRPr="006849B1">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6849B1" w:rsidRPr="006849B1" w:rsidRDefault="006849B1" w:rsidP="006849B1">
      <w:pPr>
        <w:ind w:firstLine="560"/>
        <w:jc w:val="both"/>
      </w:pPr>
      <w:r w:rsidRPr="006849B1">
        <w:t>6.2.6.</w:t>
      </w:r>
      <w:r w:rsidRPr="006849B1">
        <w:rPr>
          <w:lang w:val="en-US"/>
        </w:rPr>
        <w:t> </w:t>
      </w:r>
      <w:r w:rsidR="00F43D78" w:rsidRPr="006849B1">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w:t>
      </w:r>
      <w:r w:rsidR="00F43D78">
        <w:t> </w:t>
      </w:r>
      <w:r w:rsidR="00F43D78" w:rsidRPr="006849B1">
        <w:t>письменного согласия соответствующих органов, если такое согласие предусмотрено законодательством;</w:t>
      </w:r>
    </w:p>
    <w:p w:rsidR="006849B1" w:rsidRPr="006849B1" w:rsidRDefault="006849B1" w:rsidP="006849B1">
      <w:pPr>
        <w:ind w:firstLine="560"/>
        <w:jc w:val="both"/>
      </w:pPr>
      <w:r w:rsidRPr="006849B1">
        <w:t>6.2.7. </w:t>
      </w:r>
      <w:r w:rsidR="00F43D78" w:rsidRPr="006849B1">
        <w:t>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6849B1" w:rsidRPr="006849B1" w:rsidRDefault="006849B1" w:rsidP="006849B1">
      <w:pPr>
        <w:ind w:firstLine="560"/>
        <w:jc w:val="both"/>
      </w:pPr>
      <w:r w:rsidRPr="006849B1">
        <w:t>6.2.8. </w:t>
      </w:r>
      <w:r w:rsidR="00F43D78" w:rsidRPr="006849B1">
        <w:t>выполнять условия эксплуатации подземных и наземных коммуникаций, сооружений, дорог, проездов и т.п.;</w:t>
      </w:r>
    </w:p>
    <w:p w:rsidR="006849B1" w:rsidRPr="006849B1" w:rsidRDefault="006849B1" w:rsidP="006849B1">
      <w:pPr>
        <w:ind w:firstLine="560"/>
        <w:jc w:val="both"/>
        <w:outlineLvl w:val="0"/>
      </w:pPr>
      <w:r w:rsidRPr="006849B1">
        <w:t>6.2.9. </w:t>
      </w:r>
      <w:r w:rsidR="00F43D78" w:rsidRPr="006849B1">
        <w:t>не препятствовать размещению и обеспечивать сохранность имеющихся на</w:t>
      </w:r>
      <w:r w:rsidR="00F43D78">
        <w:t> </w:t>
      </w:r>
      <w:r w:rsidR="00F43D78" w:rsidRPr="006849B1">
        <w:t>участке межевых, геодезических и других специальных знаков;</w:t>
      </w:r>
    </w:p>
    <w:p w:rsidR="006849B1" w:rsidRPr="006849B1" w:rsidRDefault="006849B1" w:rsidP="006849B1">
      <w:pPr>
        <w:autoSpaceDE w:val="0"/>
        <w:autoSpaceDN w:val="0"/>
        <w:adjustRightInd w:val="0"/>
        <w:ind w:firstLine="560"/>
        <w:jc w:val="both"/>
      </w:pPr>
      <w:r w:rsidRPr="006849B1">
        <w:t>6.2.10. </w:t>
      </w:r>
      <w:r w:rsidR="00F43D78" w:rsidRPr="006849B1">
        <w:t>не осуществлять на земельном участке деятельность, в результате которой нарушаются права и законные интересы третьих лиц;</w:t>
      </w:r>
    </w:p>
    <w:p w:rsidR="006849B1" w:rsidRPr="00F43D78" w:rsidRDefault="006849B1" w:rsidP="006849B1">
      <w:pPr>
        <w:ind w:firstLine="560"/>
        <w:jc w:val="both"/>
      </w:pPr>
      <w:r w:rsidRPr="006849B1">
        <w:lastRenderedPageBreak/>
        <w:t>6.2.11. </w:t>
      </w:r>
      <w:r w:rsidR="00F43D78" w:rsidRPr="006849B1">
        <w:t>предоставить право лицу, имеющему соответствующее разрешение, на</w:t>
      </w:r>
      <w:r w:rsidR="00F43D78" w:rsidRPr="006849B1">
        <w:rPr>
          <w:lang w:val="en-US"/>
        </w:rPr>
        <w:t> </w:t>
      </w:r>
      <w:r w:rsidR="00F43D78" w:rsidRPr="006849B1">
        <w:t xml:space="preserve">прокладку и эксплуатацию линий электропередачи, связи и трубопроводов, других </w:t>
      </w:r>
      <w:r w:rsidR="00F43D78" w:rsidRPr="00F43D78">
        <w:t>коммуникаций;</w:t>
      </w:r>
    </w:p>
    <w:p w:rsidR="006849B1" w:rsidRPr="00F43D78" w:rsidRDefault="006849B1" w:rsidP="006849B1">
      <w:pPr>
        <w:pStyle w:val="30"/>
        <w:suppressLineNumbers/>
        <w:suppressAutoHyphens/>
        <w:spacing w:after="0"/>
        <w:ind w:left="0" w:firstLine="560"/>
        <w:jc w:val="both"/>
        <w:rPr>
          <w:sz w:val="24"/>
          <w:szCs w:val="24"/>
        </w:rPr>
      </w:pPr>
      <w:r w:rsidRPr="00F43D78">
        <w:rPr>
          <w:sz w:val="24"/>
          <w:szCs w:val="24"/>
        </w:rPr>
        <w:t>6.2.12. </w:t>
      </w:r>
      <w:r w:rsidR="00F43D78" w:rsidRPr="00F43D78">
        <w:rPr>
          <w:sz w:val="24"/>
          <w:szCs w:val="24"/>
        </w:rPr>
        <w:t>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6849B1" w:rsidRPr="00F43D78" w:rsidRDefault="006849B1" w:rsidP="006849B1">
      <w:pPr>
        <w:ind w:firstLine="560"/>
        <w:jc w:val="both"/>
      </w:pPr>
      <w:r w:rsidRPr="00F43D78">
        <w:t>6.2.13. </w:t>
      </w:r>
      <w:r w:rsidR="00F43D78" w:rsidRPr="00F43D78">
        <w:t>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6849B1" w:rsidRPr="006849B1" w:rsidRDefault="006849B1" w:rsidP="006849B1">
      <w:pPr>
        <w:ind w:firstLine="560"/>
        <w:jc w:val="both"/>
      </w:pPr>
      <w:proofErr w:type="gramStart"/>
      <w:r w:rsidRPr="006849B1">
        <w:t>6.2.14. </w:t>
      </w:r>
      <w:r w:rsidR="00F43D78" w:rsidRPr="006849B1">
        <w:t>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6849B1" w:rsidRPr="006849B1" w:rsidRDefault="006849B1" w:rsidP="006849B1">
      <w:pPr>
        <w:ind w:firstLine="560"/>
        <w:jc w:val="both"/>
      </w:pPr>
      <w:proofErr w:type="gramStart"/>
      <w:r w:rsidRPr="006849B1">
        <w:t>6.2.15. </w:t>
      </w:r>
      <w:r w:rsidR="00F43D78" w:rsidRPr="006849B1">
        <w:t xml:space="preserve">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водоохранных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00F43D78" w:rsidRPr="006849B1">
          <w:t>законодательством</w:t>
        </w:r>
      </w:hyperlink>
      <w:r w:rsidR="00F43D78" w:rsidRPr="006849B1">
        <w:t xml:space="preserve"> Российской Федерации (в случае, если такие ограничения установлены в отношении земельного</w:t>
      </w:r>
      <w:proofErr w:type="gramEnd"/>
      <w:r w:rsidR="00F43D78" w:rsidRPr="006849B1">
        <w:t xml:space="preserve"> участка);</w:t>
      </w:r>
    </w:p>
    <w:p w:rsidR="006849B1" w:rsidRPr="006849B1" w:rsidRDefault="006849B1" w:rsidP="006849B1">
      <w:pPr>
        <w:widowControl w:val="0"/>
        <w:shd w:val="clear" w:color="auto" w:fill="FFFFFF"/>
        <w:spacing w:line="278" w:lineRule="exact"/>
        <w:ind w:firstLine="560"/>
        <w:jc w:val="both"/>
        <w:outlineLvl w:val="0"/>
      </w:pPr>
      <w:proofErr w:type="gramStart"/>
      <w:r w:rsidRPr="006849B1">
        <w:t>6.2.16. </w:t>
      </w:r>
      <w:r w:rsidR="00F43D78" w:rsidRPr="006849B1">
        <w:t>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00F43D78" w:rsidRPr="006849B1">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6849B1" w:rsidRPr="006849B1" w:rsidRDefault="006849B1" w:rsidP="006849B1">
      <w:pPr>
        <w:ind w:firstLine="560"/>
        <w:jc w:val="both"/>
      </w:pPr>
      <w:r w:rsidRPr="006849B1">
        <w:t>6.2.17. </w:t>
      </w:r>
      <w:r w:rsidR="00F43D78" w:rsidRPr="006849B1">
        <w:t>осуществлять мероприятия по охране земельного участка и расположенных на</w:t>
      </w:r>
      <w:r w:rsidR="00F43D78">
        <w:t> </w:t>
      </w:r>
      <w:r w:rsidR="00F43D78" w:rsidRPr="006849B1">
        <w:t>нем природных ресурсов;</w:t>
      </w:r>
    </w:p>
    <w:p w:rsidR="006849B1" w:rsidRPr="006849B1" w:rsidRDefault="006849B1" w:rsidP="006849B1">
      <w:pPr>
        <w:ind w:firstLine="560"/>
        <w:jc w:val="both"/>
      </w:pPr>
      <w:r w:rsidRPr="006849B1">
        <w:t>6.2.18. </w:t>
      </w:r>
      <w:r w:rsidR="00F43D78" w:rsidRPr="006849B1">
        <w:t>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w:t>
      </w:r>
      <w:r w:rsidR="00F43D78">
        <w:t>е 10 (</w:t>
      </w:r>
      <w:r w:rsidR="00F43D78" w:rsidRPr="006849B1">
        <w:t>десяти</w:t>
      </w:r>
      <w:r w:rsidR="00F43D78">
        <w:t>)</w:t>
      </w:r>
      <w:r w:rsidR="00F43D78" w:rsidRPr="006849B1">
        <w:t xml:space="preserve"> дней со дня заключения соответствующей сделки;</w:t>
      </w:r>
    </w:p>
    <w:p w:rsidR="006849B1" w:rsidRPr="006849B1" w:rsidRDefault="006849B1" w:rsidP="006849B1">
      <w:pPr>
        <w:ind w:firstLine="560"/>
        <w:jc w:val="both"/>
      </w:pPr>
      <w:r w:rsidRPr="006849B1">
        <w:t>6.2.19. </w:t>
      </w:r>
      <w:r w:rsidR="00F43D78" w:rsidRPr="006849B1">
        <w:t>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6849B1" w:rsidRPr="006849B1" w:rsidRDefault="006849B1" w:rsidP="006849B1">
      <w:pPr>
        <w:ind w:firstLine="560"/>
        <w:jc w:val="both"/>
      </w:pPr>
      <w:r w:rsidRPr="006849B1">
        <w:t>6.2.20. </w:t>
      </w:r>
      <w:r w:rsidR="000F68ED" w:rsidRPr="006849B1">
        <w:t xml:space="preserve">ежегодно в срок </w:t>
      </w:r>
      <w:r w:rsidR="000F68ED" w:rsidRPr="006849B1">
        <w:rPr>
          <w:b/>
        </w:rPr>
        <w:t>до 1 марта</w:t>
      </w:r>
      <w:r w:rsidR="00200524">
        <w:t xml:space="preserve"> являться в Администрацию город</w:t>
      </w:r>
      <w:r w:rsidR="00D01BB1">
        <w:t xml:space="preserve">ского поселения «Забайкальское» </w:t>
      </w:r>
      <w:r w:rsidR="000F68ED" w:rsidRPr="006849B1">
        <w:t>для сверки расчёта арендных платежей.</w:t>
      </w:r>
    </w:p>
    <w:p w:rsidR="006849B1" w:rsidRPr="006849B1" w:rsidRDefault="006849B1" w:rsidP="006849B1">
      <w:pPr>
        <w:ind w:firstLine="560"/>
        <w:jc w:val="both"/>
      </w:pPr>
      <w:r w:rsidRPr="006849B1">
        <w:t>6.2.21. </w:t>
      </w:r>
      <w:r w:rsidR="000F68ED">
        <w:t>сохранять все зелё</w:t>
      </w:r>
      <w:r w:rsidR="000F68ED" w:rsidRPr="006849B1">
        <w:t>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6849B1" w:rsidRPr="006849B1" w:rsidRDefault="006849B1" w:rsidP="006849B1">
      <w:pPr>
        <w:ind w:firstLine="560"/>
        <w:jc w:val="both"/>
      </w:pPr>
      <w:r w:rsidRPr="006849B1">
        <w:t>6.2.22. </w:t>
      </w:r>
      <w:r w:rsidR="000F68ED" w:rsidRPr="006849B1">
        <w:t>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6849B1" w:rsidRPr="006849B1" w:rsidRDefault="006849B1" w:rsidP="006849B1">
      <w:pPr>
        <w:ind w:firstLine="560"/>
        <w:jc w:val="both"/>
      </w:pPr>
      <w:r w:rsidRPr="006849B1">
        <w:t>6.2.23. </w:t>
      </w:r>
      <w:r w:rsidR="000F68ED" w:rsidRPr="006849B1">
        <w:t xml:space="preserve">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w:t>
      </w:r>
      <w:r w:rsidR="000F68ED" w:rsidRPr="006849B1">
        <w:lastRenderedPageBreak/>
        <w:t>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6849B1" w:rsidRPr="006849B1" w:rsidRDefault="006849B1" w:rsidP="006849B1">
      <w:pPr>
        <w:ind w:firstLine="560"/>
        <w:jc w:val="both"/>
      </w:pPr>
      <w:r w:rsidRPr="006849B1">
        <w:t>6.2.24. </w:t>
      </w:r>
      <w:r w:rsidR="000F68ED" w:rsidRPr="006849B1">
        <w:t>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6849B1" w:rsidRPr="006849B1" w:rsidRDefault="006849B1" w:rsidP="006849B1">
      <w:pPr>
        <w:ind w:firstLine="560"/>
        <w:jc w:val="both"/>
      </w:pPr>
      <w:r w:rsidRPr="006849B1">
        <w:t>6.2.25.</w:t>
      </w:r>
      <w:r w:rsidR="007D7527">
        <w:t xml:space="preserve"> </w:t>
      </w:r>
      <w:r w:rsidR="000F68ED" w:rsidRPr="006849B1">
        <w:t>обеспечить проведение работ по рекультив</w:t>
      </w:r>
      <w:r w:rsidR="007F4A8B">
        <w:t>ации земельного участка</w:t>
      </w:r>
      <w:r w:rsidR="000F68ED" w:rsidRPr="006849B1">
        <w:t>;</w:t>
      </w:r>
    </w:p>
    <w:p w:rsidR="006849B1" w:rsidRPr="006849B1" w:rsidRDefault="006849B1" w:rsidP="006849B1">
      <w:pPr>
        <w:ind w:firstLine="560"/>
        <w:jc w:val="both"/>
      </w:pPr>
      <w:r w:rsidRPr="006849B1">
        <w:t>6.2.26. </w:t>
      </w:r>
      <w:r w:rsidR="000F68ED" w:rsidRPr="006849B1">
        <w:t>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6849B1" w:rsidRPr="006849B1" w:rsidRDefault="006849B1" w:rsidP="00D01BB1">
      <w:pPr>
        <w:ind w:firstLine="560"/>
        <w:jc w:val="both"/>
      </w:pPr>
      <w:r w:rsidRPr="006849B1">
        <w:t>6.2.27. </w:t>
      </w:r>
      <w:r w:rsidR="000F68ED" w:rsidRPr="006849B1">
        <w:t>выполнять иные требования, предусмотренные действующим законодательством.</w:t>
      </w:r>
    </w:p>
    <w:p w:rsidR="00D01BB1" w:rsidRDefault="00D01BB1" w:rsidP="00D01BB1">
      <w:pPr>
        <w:jc w:val="center"/>
        <w:outlineLvl w:val="0"/>
        <w:rPr>
          <w:b/>
          <w:bCs/>
        </w:rPr>
      </w:pPr>
    </w:p>
    <w:p w:rsidR="00EB2BCF" w:rsidRPr="004A2C7A" w:rsidRDefault="00EB2BCF" w:rsidP="00D01BB1">
      <w:pPr>
        <w:jc w:val="center"/>
        <w:outlineLvl w:val="0"/>
        <w:rPr>
          <w:b/>
          <w:bCs/>
        </w:rPr>
      </w:pPr>
      <w:r w:rsidRPr="004A2C7A">
        <w:rPr>
          <w:b/>
          <w:bCs/>
        </w:rPr>
        <w:t>7. Ответственность Сторон</w:t>
      </w:r>
    </w:p>
    <w:p w:rsidR="00EB2BCF" w:rsidRPr="004A2C7A" w:rsidRDefault="00EB2BCF" w:rsidP="00D01BB1">
      <w:pPr>
        <w:jc w:val="center"/>
        <w:outlineLvl w:val="0"/>
        <w:rPr>
          <w:b/>
          <w:bCs/>
        </w:rPr>
      </w:pPr>
    </w:p>
    <w:p w:rsidR="00EB2BCF" w:rsidRPr="004A2C7A" w:rsidRDefault="00EB2BCF" w:rsidP="00D01BB1">
      <w:pPr>
        <w:ind w:firstLine="560"/>
        <w:jc w:val="both"/>
      </w:pPr>
      <w:r w:rsidRPr="004A2C7A">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EB2BCF" w:rsidRPr="004A2C7A" w:rsidRDefault="00EB2BCF" w:rsidP="00EB2BCF">
      <w:pPr>
        <w:ind w:firstLine="560"/>
        <w:jc w:val="both"/>
      </w:pPr>
      <w:r w:rsidRPr="004A2C7A">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EB2BCF" w:rsidRPr="004A2C7A" w:rsidRDefault="00EB2BCF" w:rsidP="00EB2BCF">
      <w:pPr>
        <w:ind w:firstLine="560"/>
        <w:jc w:val="both"/>
      </w:pPr>
      <w:r w:rsidRPr="004A2C7A">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EB2BCF" w:rsidRPr="004A2C7A" w:rsidRDefault="00EB2BCF" w:rsidP="00EB2BCF">
      <w:pPr>
        <w:pStyle w:val="30"/>
        <w:suppressLineNumbers/>
        <w:suppressAutoHyphens/>
        <w:spacing w:after="0"/>
        <w:ind w:left="0" w:firstLine="560"/>
        <w:jc w:val="both"/>
        <w:rPr>
          <w:sz w:val="24"/>
          <w:szCs w:val="24"/>
        </w:rPr>
      </w:pPr>
      <w:r w:rsidRPr="004A2C7A">
        <w:rPr>
          <w:sz w:val="24"/>
          <w:szCs w:val="24"/>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EB2BCF" w:rsidRDefault="00EB2BCF" w:rsidP="00D01BB1">
      <w:pPr>
        <w:suppressLineNumbers/>
        <w:suppressAutoHyphens/>
        <w:ind w:firstLine="560"/>
        <w:jc w:val="both"/>
      </w:pPr>
      <w:r w:rsidRPr="004A2C7A">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EB2BCF" w:rsidRDefault="00EB2BCF" w:rsidP="00D01BB1">
      <w:pPr>
        <w:ind w:firstLine="560"/>
        <w:jc w:val="both"/>
      </w:pPr>
    </w:p>
    <w:p w:rsidR="00EF3C90" w:rsidRDefault="00EF3C90" w:rsidP="00D01BB1">
      <w:pPr>
        <w:tabs>
          <w:tab w:val="left" w:pos="8693"/>
        </w:tabs>
        <w:jc w:val="center"/>
        <w:outlineLvl w:val="0"/>
        <w:rPr>
          <w:b/>
          <w:bCs/>
        </w:rPr>
      </w:pPr>
      <w:r w:rsidRPr="00EF3C90">
        <w:rPr>
          <w:b/>
          <w:bCs/>
        </w:rPr>
        <w:t>8. Расторжение Договора</w:t>
      </w:r>
    </w:p>
    <w:p w:rsidR="00D01BB1" w:rsidRPr="00EF3C90" w:rsidRDefault="00D01BB1" w:rsidP="00D01BB1">
      <w:pPr>
        <w:tabs>
          <w:tab w:val="left" w:pos="8693"/>
        </w:tabs>
        <w:jc w:val="center"/>
        <w:outlineLvl w:val="0"/>
        <w:rPr>
          <w:b/>
          <w:bCs/>
        </w:rPr>
      </w:pPr>
    </w:p>
    <w:p w:rsidR="00EF3C90" w:rsidRPr="00EF3C90" w:rsidRDefault="0060496F" w:rsidP="00D01BB1">
      <w:pPr>
        <w:pStyle w:val="3"/>
        <w:spacing w:after="0"/>
        <w:ind w:firstLine="560"/>
        <w:jc w:val="both"/>
        <w:rPr>
          <w:sz w:val="24"/>
          <w:szCs w:val="24"/>
        </w:rPr>
      </w:pPr>
      <w:r>
        <w:rPr>
          <w:sz w:val="24"/>
          <w:szCs w:val="24"/>
        </w:rPr>
        <w:t>8.1. </w:t>
      </w:r>
      <w:proofErr w:type="gramStart"/>
      <w:r w:rsidR="00EF3C90" w:rsidRPr="00EF3C90">
        <w:rPr>
          <w:sz w:val="24"/>
          <w:szCs w:val="24"/>
        </w:rPr>
        <w:t>Договор</w:t>
      </w:r>
      <w:proofErr w:type="gramEnd"/>
      <w:r w:rsidR="00EF3C90" w:rsidRPr="00EF3C90">
        <w:rPr>
          <w:sz w:val="24"/>
          <w:szCs w:val="24"/>
        </w:rPr>
        <w:t xml:space="preserve"> может быть расторгнут досрочно по соглашению Сторон. Договор не</w:t>
      </w:r>
      <w:r w:rsidR="00C61D42">
        <w:rPr>
          <w:sz w:val="24"/>
          <w:szCs w:val="24"/>
        </w:rPr>
        <w:t> </w:t>
      </w:r>
      <w:r w:rsidR="00EF3C90" w:rsidRPr="00EF3C90">
        <w:rPr>
          <w:sz w:val="24"/>
          <w:szCs w:val="24"/>
        </w:rPr>
        <w:t xml:space="preserve">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EF3C90" w:rsidRPr="00EF3C90" w:rsidRDefault="00EF3C90" w:rsidP="00EF3C90">
      <w:pPr>
        <w:pStyle w:val="3"/>
        <w:spacing w:after="0"/>
        <w:ind w:firstLine="560"/>
        <w:jc w:val="both"/>
        <w:rPr>
          <w:sz w:val="24"/>
          <w:szCs w:val="24"/>
        </w:rPr>
      </w:pPr>
      <w:r w:rsidRPr="00EF3C90">
        <w:rPr>
          <w:sz w:val="24"/>
          <w:szCs w:val="24"/>
        </w:rPr>
        <w:t>8.2. </w:t>
      </w:r>
      <w:proofErr w:type="gramStart"/>
      <w:r w:rsidRPr="00EF3C90">
        <w:rPr>
          <w:sz w:val="24"/>
          <w:szCs w:val="24"/>
        </w:rPr>
        <w:t>Договор</w:t>
      </w:r>
      <w:proofErr w:type="gramEnd"/>
      <w:r w:rsidRPr="00EF3C90">
        <w:rPr>
          <w:sz w:val="24"/>
          <w:szCs w:val="24"/>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EF3C90" w:rsidRPr="00EF3C90" w:rsidRDefault="00EF3C90" w:rsidP="00EF3C90">
      <w:pPr>
        <w:pStyle w:val="a3"/>
        <w:ind w:firstLine="560"/>
        <w:rPr>
          <w:b/>
          <w:bCs/>
          <w:sz w:val="24"/>
          <w:szCs w:val="24"/>
        </w:rPr>
      </w:pPr>
      <w:r w:rsidRPr="00EF3C90">
        <w:rPr>
          <w:sz w:val="24"/>
          <w:szCs w:val="24"/>
        </w:rPr>
        <w:t>8.3.</w:t>
      </w:r>
      <w:r w:rsidRPr="00EF3C90">
        <w:rPr>
          <w:b/>
          <w:bCs/>
          <w:sz w:val="24"/>
          <w:szCs w:val="24"/>
        </w:rPr>
        <w:t> </w:t>
      </w:r>
      <w:proofErr w:type="gramStart"/>
      <w:r w:rsidRPr="00EF3C90">
        <w:rPr>
          <w:sz w:val="24"/>
          <w:szCs w:val="24"/>
        </w:rPr>
        <w:t>Договор</w:t>
      </w:r>
      <w:proofErr w:type="gramEnd"/>
      <w:r w:rsidRPr="00EF3C90">
        <w:rPr>
          <w:sz w:val="24"/>
          <w:szCs w:val="24"/>
        </w:rPr>
        <w:t xml:space="preserve"> может быть расторгнут досрочно по требованию Арендодателя по</w:t>
      </w:r>
      <w:r w:rsidR="00C61D42">
        <w:rPr>
          <w:sz w:val="24"/>
          <w:szCs w:val="24"/>
        </w:rPr>
        <w:t> </w:t>
      </w:r>
      <w:r w:rsidRPr="00EF3C90">
        <w:rPr>
          <w:sz w:val="24"/>
          <w:szCs w:val="24"/>
        </w:rPr>
        <w:t xml:space="preserve">истечении одного года после уведомления Арендатора земельного участка о </w:t>
      </w:r>
      <w:r w:rsidRPr="00EF3C90">
        <w:rPr>
          <w:sz w:val="24"/>
          <w:szCs w:val="24"/>
        </w:rPr>
        <w:lastRenderedPageBreak/>
        <w:t>расторжении договора, в случае, если предоставленный в аренду земельный участок зарезервирован для государственных или муниципальных нужд.</w:t>
      </w:r>
    </w:p>
    <w:p w:rsidR="00EF3C90" w:rsidRPr="00EF3C90" w:rsidRDefault="00EF3C90" w:rsidP="00EF3C90">
      <w:pPr>
        <w:pStyle w:val="a3"/>
        <w:ind w:firstLine="560"/>
        <w:rPr>
          <w:sz w:val="24"/>
          <w:szCs w:val="24"/>
        </w:rPr>
      </w:pPr>
      <w:r w:rsidRPr="00EF3C90">
        <w:rPr>
          <w:sz w:val="24"/>
          <w:szCs w:val="24"/>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EF3C90" w:rsidRPr="00EF3C90" w:rsidRDefault="00EF3C90" w:rsidP="00EF3C90">
      <w:pPr>
        <w:pStyle w:val="a3"/>
        <w:ind w:firstLine="560"/>
        <w:rPr>
          <w:sz w:val="24"/>
          <w:szCs w:val="24"/>
        </w:rPr>
      </w:pPr>
      <w:r w:rsidRPr="00EF3C90">
        <w:rPr>
          <w:sz w:val="24"/>
          <w:szCs w:val="24"/>
        </w:rPr>
        <w:t>8.5</w:t>
      </w:r>
      <w:r w:rsidR="0060496F">
        <w:rPr>
          <w:sz w:val="24"/>
          <w:szCs w:val="24"/>
        </w:rPr>
        <w:t>. </w:t>
      </w:r>
      <w:r w:rsidRPr="00EF3C90">
        <w:rPr>
          <w:sz w:val="24"/>
          <w:szCs w:val="24"/>
        </w:rPr>
        <w:t>При досрочном расторжении настоящего Договора судьба возведенных на</w:t>
      </w:r>
      <w:r w:rsidR="00C61D42">
        <w:rPr>
          <w:sz w:val="24"/>
          <w:szCs w:val="24"/>
        </w:rPr>
        <w:t> </w:t>
      </w:r>
      <w:r w:rsidRPr="00EF3C90">
        <w:rPr>
          <w:sz w:val="24"/>
          <w:szCs w:val="24"/>
        </w:rPr>
        <w:t>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EF3C90" w:rsidRPr="00EF3C90" w:rsidRDefault="00EF3C90" w:rsidP="00EF3C90">
      <w:pPr>
        <w:pStyle w:val="a3"/>
        <w:ind w:firstLine="560"/>
        <w:rPr>
          <w:sz w:val="24"/>
          <w:szCs w:val="24"/>
        </w:rPr>
      </w:pPr>
      <w:r w:rsidRPr="00EF3C90">
        <w:rPr>
          <w:sz w:val="24"/>
          <w:szCs w:val="24"/>
        </w:rPr>
        <w:t>8.6. </w:t>
      </w:r>
      <w:proofErr w:type="gramStart"/>
      <w:r w:rsidRPr="00EF3C90">
        <w:rPr>
          <w:sz w:val="24"/>
          <w:szCs w:val="24"/>
        </w:rPr>
        <w:t xml:space="preserve">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кредитора в одном лице), с момента государственной регистрации прекращения права аренды, а, если, договор не подлежит государственной регистрации </w:t>
      </w:r>
      <w:r w:rsidR="00C61D42">
        <w:rPr>
          <w:sz w:val="24"/>
          <w:szCs w:val="24"/>
        </w:rPr>
        <w:t>–</w:t>
      </w:r>
      <w:r w:rsidRPr="00EF3C90">
        <w:rPr>
          <w:sz w:val="24"/>
          <w:szCs w:val="24"/>
        </w:rPr>
        <w:t xml:space="preserve"> с</w:t>
      </w:r>
      <w:r w:rsidR="00C61D42">
        <w:rPr>
          <w:sz w:val="24"/>
          <w:szCs w:val="24"/>
        </w:rPr>
        <w:t> </w:t>
      </w:r>
      <w:r w:rsidRPr="00EF3C90">
        <w:rPr>
          <w:sz w:val="24"/>
          <w:szCs w:val="24"/>
        </w:rPr>
        <w:t>момента подписания сторонами соглашения о расторжении договора либо вступления в силу судебного решения.</w:t>
      </w:r>
      <w:proofErr w:type="gramEnd"/>
    </w:p>
    <w:p w:rsidR="00EF3C90" w:rsidRPr="00EF3C90" w:rsidRDefault="00EF3C90" w:rsidP="00EF3C90">
      <w:pPr>
        <w:pStyle w:val="a3"/>
        <w:tabs>
          <w:tab w:val="left" w:pos="8693"/>
        </w:tabs>
        <w:jc w:val="center"/>
        <w:rPr>
          <w:b/>
          <w:bCs/>
          <w:sz w:val="24"/>
          <w:szCs w:val="24"/>
        </w:rPr>
      </w:pPr>
    </w:p>
    <w:p w:rsidR="00EF3C90" w:rsidRDefault="00EF3C90" w:rsidP="00EF3C90">
      <w:pPr>
        <w:pStyle w:val="a3"/>
        <w:tabs>
          <w:tab w:val="left" w:pos="8693"/>
        </w:tabs>
        <w:jc w:val="center"/>
        <w:rPr>
          <w:b/>
          <w:bCs/>
          <w:sz w:val="24"/>
          <w:szCs w:val="24"/>
        </w:rPr>
      </w:pPr>
      <w:r w:rsidRPr="00EF3C90">
        <w:rPr>
          <w:b/>
          <w:bCs/>
          <w:sz w:val="24"/>
          <w:szCs w:val="24"/>
        </w:rPr>
        <w:t>9. Дополнительные условия Договора</w:t>
      </w:r>
    </w:p>
    <w:p w:rsidR="007D7527" w:rsidRPr="00EF3C90" w:rsidRDefault="007D7527" w:rsidP="00EF3C90">
      <w:pPr>
        <w:pStyle w:val="a3"/>
        <w:tabs>
          <w:tab w:val="left" w:pos="8693"/>
        </w:tabs>
        <w:jc w:val="center"/>
        <w:rPr>
          <w:b/>
          <w:bCs/>
          <w:sz w:val="24"/>
          <w:szCs w:val="24"/>
        </w:rPr>
      </w:pPr>
    </w:p>
    <w:p w:rsidR="00EF3C90" w:rsidRPr="00EF3C90" w:rsidRDefault="00EF3C90" w:rsidP="00EF3C90">
      <w:pPr>
        <w:widowControl w:val="0"/>
        <w:shd w:val="clear" w:color="auto" w:fill="FFFFFF"/>
        <w:autoSpaceDE w:val="0"/>
        <w:autoSpaceDN w:val="0"/>
        <w:adjustRightInd w:val="0"/>
        <w:spacing w:line="278" w:lineRule="exact"/>
        <w:ind w:firstLine="560"/>
        <w:jc w:val="both"/>
        <w:rPr>
          <w:spacing w:val="-2"/>
        </w:rPr>
      </w:pPr>
      <w:r w:rsidRPr="00EF3C90">
        <w:rPr>
          <w:spacing w:val="-1"/>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EF3C90">
        <w:rPr>
          <w:spacing w:val="-2"/>
        </w:rPr>
        <w:t>оговора Сторонами.</w:t>
      </w:r>
    </w:p>
    <w:p w:rsidR="00EF3C90" w:rsidRPr="00EF3C90" w:rsidRDefault="00EF3C90" w:rsidP="00EF3C90">
      <w:pPr>
        <w:widowControl w:val="0"/>
        <w:shd w:val="clear" w:color="auto" w:fill="FFFFFF"/>
        <w:autoSpaceDE w:val="0"/>
        <w:autoSpaceDN w:val="0"/>
        <w:adjustRightInd w:val="0"/>
        <w:spacing w:line="278" w:lineRule="exact"/>
        <w:ind w:firstLine="560"/>
        <w:jc w:val="both"/>
        <w:rPr>
          <w:spacing w:val="-2"/>
        </w:rPr>
      </w:pPr>
      <w:r w:rsidRPr="00EF3C90">
        <w:rPr>
          <w:spacing w:val="-2"/>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EF3C90" w:rsidRPr="00EF3C90" w:rsidRDefault="00EF3C90" w:rsidP="00EF3C90">
      <w:pPr>
        <w:pStyle w:val="30"/>
        <w:suppressLineNumbers/>
        <w:suppressAutoHyphens/>
        <w:spacing w:after="0"/>
        <w:ind w:left="0" w:firstLine="560"/>
        <w:jc w:val="both"/>
        <w:rPr>
          <w:sz w:val="24"/>
          <w:szCs w:val="24"/>
        </w:rPr>
      </w:pPr>
      <w:r w:rsidRPr="00EF3C90">
        <w:rPr>
          <w:sz w:val="24"/>
          <w:szCs w:val="24"/>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w:t>
      </w:r>
      <w:r w:rsidR="00C61D42">
        <w:rPr>
          <w:sz w:val="24"/>
          <w:szCs w:val="24"/>
        </w:rPr>
        <w:t> </w:t>
      </w:r>
      <w:r w:rsidRPr="00EF3C90">
        <w:rPr>
          <w:sz w:val="24"/>
          <w:szCs w:val="24"/>
        </w:rPr>
        <w:t>любом случае не позднее 14-ти дней с даты ее отправки, указанной в почтовой квитанции.</w:t>
      </w:r>
    </w:p>
    <w:p w:rsidR="00EF3C90" w:rsidRPr="00EF3C90" w:rsidRDefault="00EF3C90" w:rsidP="00EF3C90">
      <w:pPr>
        <w:pStyle w:val="30"/>
        <w:suppressLineNumbers/>
        <w:suppressAutoHyphens/>
        <w:spacing w:after="0"/>
        <w:ind w:left="0" w:firstLine="560"/>
        <w:jc w:val="both"/>
        <w:rPr>
          <w:sz w:val="24"/>
          <w:szCs w:val="24"/>
        </w:rPr>
      </w:pPr>
      <w:r w:rsidRPr="00EF3C90">
        <w:rPr>
          <w:sz w:val="24"/>
          <w:szCs w:val="24"/>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EF3C90" w:rsidRPr="00EF3C90" w:rsidRDefault="00EF3C90" w:rsidP="00EF3C90">
      <w:pPr>
        <w:pStyle w:val="ConsNormal"/>
        <w:widowControl/>
        <w:ind w:firstLine="560"/>
        <w:jc w:val="both"/>
        <w:rPr>
          <w:rFonts w:ascii="Times New Roman" w:hAnsi="Times New Roman" w:cs="Times New Roman"/>
          <w:sz w:val="24"/>
          <w:szCs w:val="24"/>
        </w:rPr>
      </w:pPr>
      <w:r w:rsidRPr="00EF3C90">
        <w:rPr>
          <w:rFonts w:ascii="Times New Roman" w:hAnsi="Times New Roman" w:cs="Times New Roman"/>
          <w:sz w:val="24"/>
          <w:szCs w:val="24"/>
        </w:rPr>
        <w:t xml:space="preserve">9.5. </w:t>
      </w:r>
      <w:r w:rsidRPr="00EF3C90">
        <w:rPr>
          <w:rFonts w:ascii="Times New Roman" w:hAnsi="Times New Roman" w:cs="Times New Roman"/>
          <w:spacing w:val="-2"/>
          <w:sz w:val="24"/>
          <w:szCs w:val="24"/>
        </w:rPr>
        <w:t>Не допускается размещение и/или строительство на земельном участке иных, помимо указанных в договоре, объектов.</w:t>
      </w:r>
    </w:p>
    <w:p w:rsidR="00EF3C90" w:rsidRPr="00EF3C90" w:rsidRDefault="00EF3C90" w:rsidP="00EF3C90">
      <w:pPr>
        <w:widowControl w:val="0"/>
        <w:shd w:val="clear" w:color="auto" w:fill="FFFFFF"/>
        <w:autoSpaceDE w:val="0"/>
        <w:autoSpaceDN w:val="0"/>
        <w:adjustRightInd w:val="0"/>
        <w:spacing w:line="278" w:lineRule="exact"/>
        <w:ind w:left="5" w:firstLine="560"/>
        <w:jc w:val="both"/>
        <w:rPr>
          <w:spacing w:val="-7"/>
        </w:rPr>
      </w:pPr>
      <w:r w:rsidRPr="00EF3C90">
        <w:rPr>
          <w:spacing w:val="8"/>
        </w:rPr>
        <w:t>9.6. </w:t>
      </w:r>
      <w:proofErr w:type="gramStart"/>
      <w:r w:rsidRPr="00EF3C90">
        <w:rPr>
          <w:spacing w:val="8"/>
        </w:rPr>
        <w:t>Контроль за</w:t>
      </w:r>
      <w:proofErr w:type="gramEnd"/>
      <w:r w:rsidRPr="00EF3C90">
        <w:rPr>
          <w:spacing w:val="8"/>
        </w:rPr>
        <w:t xml:space="preserve"> полнотой и своевременностью поступления арендной платы в</w:t>
      </w:r>
      <w:r w:rsidR="00C61D42">
        <w:rPr>
          <w:spacing w:val="8"/>
        </w:rPr>
        <w:t> </w:t>
      </w:r>
      <w:r w:rsidRPr="00EF3C90">
        <w:rPr>
          <w:spacing w:val="8"/>
        </w:rPr>
        <w:t xml:space="preserve">бюджет, </w:t>
      </w:r>
      <w:r w:rsidRPr="00EF3C90">
        <w:rPr>
          <w:spacing w:val="1"/>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EF3C90">
        <w:rPr>
          <w:spacing w:val="-1"/>
        </w:rPr>
        <w:t>.</w:t>
      </w:r>
    </w:p>
    <w:p w:rsidR="00EF3C90" w:rsidRPr="00EF3C90" w:rsidRDefault="00EF3C90" w:rsidP="00EF3C90">
      <w:pPr>
        <w:widowControl w:val="0"/>
        <w:shd w:val="clear" w:color="auto" w:fill="FFFFFF"/>
        <w:autoSpaceDE w:val="0"/>
        <w:autoSpaceDN w:val="0"/>
        <w:adjustRightInd w:val="0"/>
        <w:spacing w:line="278" w:lineRule="exact"/>
        <w:ind w:firstLine="560"/>
        <w:jc w:val="both"/>
        <w:rPr>
          <w:spacing w:val="-2"/>
        </w:rPr>
      </w:pPr>
      <w:r w:rsidRPr="00EF3C90">
        <w:rPr>
          <w:spacing w:val="-2"/>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EF3C90" w:rsidRPr="00EF3C90" w:rsidRDefault="00EF3C90" w:rsidP="00EF3C90">
      <w:pPr>
        <w:ind w:firstLine="560"/>
        <w:jc w:val="both"/>
      </w:pPr>
      <w:r w:rsidRPr="00EF3C90">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EF3C90" w:rsidRPr="00EF3C90" w:rsidRDefault="00EF3C90" w:rsidP="00EF3C90">
      <w:pPr>
        <w:widowControl w:val="0"/>
        <w:shd w:val="clear" w:color="auto" w:fill="FFFFFF"/>
        <w:autoSpaceDE w:val="0"/>
        <w:autoSpaceDN w:val="0"/>
        <w:adjustRightInd w:val="0"/>
        <w:ind w:firstLine="560"/>
        <w:jc w:val="both"/>
      </w:pPr>
      <w:r w:rsidRPr="00EF3C90">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EF3C90" w:rsidRPr="00EF3C90" w:rsidRDefault="00EF3C90" w:rsidP="00EF3C90">
      <w:pPr>
        <w:widowControl w:val="0"/>
        <w:shd w:val="clear" w:color="auto" w:fill="FFFFFF"/>
        <w:autoSpaceDE w:val="0"/>
        <w:autoSpaceDN w:val="0"/>
        <w:adjustRightInd w:val="0"/>
        <w:ind w:firstLine="560"/>
        <w:jc w:val="both"/>
      </w:pPr>
      <w:r w:rsidRPr="00EF3C90">
        <w:rPr>
          <w:spacing w:val="7"/>
        </w:rPr>
        <w:t xml:space="preserve">9.10. Каждая из Сторон подтверждает, что она получила все необходимые разрешения для </w:t>
      </w:r>
      <w:r w:rsidRPr="00EF3C90">
        <w:t>вступления в настоящий договор аренды, и что лица, подписавшие его, на это уполномочены.</w:t>
      </w:r>
    </w:p>
    <w:p w:rsidR="00EF3C90" w:rsidRPr="00EF3C90" w:rsidRDefault="00EF3C90" w:rsidP="00D01BB1">
      <w:pPr>
        <w:ind w:firstLine="560"/>
        <w:jc w:val="both"/>
        <w:rPr>
          <w:spacing w:val="-1"/>
        </w:rPr>
      </w:pPr>
      <w:r w:rsidRPr="00EF3C90">
        <w:rPr>
          <w:spacing w:val="7"/>
        </w:rPr>
        <w:lastRenderedPageBreak/>
        <w:t xml:space="preserve">9.11. Настоящий Договор составлен в 3(трёх) экземплярах, имеющих одинаковую </w:t>
      </w:r>
      <w:r w:rsidRPr="00EF3C90">
        <w:t xml:space="preserve">юридическую силу, из которых по одному экземпляру хранится у Сторон, один экземпляр </w:t>
      </w:r>
      <w:r w:rsidRPr="00EF3C90">
        <w:rPr>
          <w:spacing w:val="6"/>
        </w:rPr>
        <w:t xml:space="preserve">передается в </w:t>
      </w:r>
      <w:r w:rsidRPr="00EF3C90">
        <w:t>Управление Федеральной службы государственной регистрации, кадастра и картографии по Забайкальскому краю</w:t>
      </w:r>
      <w:r w:rsidRPr="00EF3C90">
        <w:rPr>
          <w:spacing w:val="6"/>
        </w:rPr>
        <w:t xml:space="preserve"> (в случае, если договор подлежит государственной регистрации)</w:t>
      </w:r>
      <w:r w:rsidRPr="00EF3C90">
        <w:rPr>
          <w:spacing w:val="-1"/>
        </w:rPr>
        <w:t>.</w:t>
      </w:r>
    </w:p>
    <w:p w:rsidR="003C0EA8" w:rsidRPr="005C68D2" w:rsidRDefault="003C0EA8" w:rsidP="00D01BB1">
      <w:pPr>
        <w:jc w:val="center"/>
        <w:rPr>
          <w:b/>
        </w:rPr>
      </w:pPr>
    </w:p>
    <w:p w:rsidR="006362A7" w:rsidRDefault="005C68D2" w:rsidP="00D01BB1">
      <w:pPr>
        <w:jc w:val="center"/>
        <w:rPr>
          <w:b/>
        </w:rPr>
      </w:pPr>
      <w:r>
        <w:rPr>
          <w:b/>
        </w:rPr>
        <w:t>10</w:t>
      </w:r>
      <w:r w:rsidR="00153805" w:rsidRPr="00EF3C90">
        <w:rPr>
          <w:b/>
        </w:rPr>
        <w:t>.</w:t>
      </w:r>
      <w:r w:rsidR="00B93EA3" w:rsidRPr="00EF3C90">
        <w:rPr>
          <w:b/>
        </w:rPr>
        <w:t> </w:t>
      </w:r>
      <w:r w:rsidR="00153805" w:rsidRPr="00EF3C90">
        <w:rPr>
          <w:b/>
        </w:rPr>
        <w:t>Реквизиты и подписи Сторон</w:t>
      </w:r>
    </w:p>
    <w:p w:rsidR="00D01BB1" w:rsidRPr="00EF3C90" w:rsidRDefault="00D01BB1" w:rsidP="00D01BB1">
      <w:pPr>
        <w:jc w:val="center"/>
        <w:rPr>
          <w:b/>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EB2BCF" w:rsidRPr="00EF3C90" w:rsidTr="00D01BB1">
        <w:tc>
          <w:tcPr>
            <w:tcW w:w="4503" w:type="dxa"/>
            <w:shd w:val="clear" w:color="auto" w:fill="auto"/>
          </w:tcPr>
          <w:p w:rsidR="00EB2BCF" w:rsidRPr="00EF3C90" w:rsidRDefault="00EB2BCF" w:rsidP="00EB2BCF">
            <w:pPr>
              <w:jc w:val="center"/>
              <w:rPr>
                <w:b/>
              </w:rPr>
            </w:pPr>
            <w:r w:rsidRPr="00EF3C90">
              <w:rPr>
                <w:b/>
              </w:rPr>
              <w:t>Арендодатель</w:t>
            </w:r>
          </w:p>
          <w:p w:rsidR="00EB2BCF" w:rsidRPr="00EF3C90" w:rsidRDefault="00200524" w:rsidP="00EB2BCF">
            <w:pPr>
              <w:jc w:val="both"/>
            </w:pPr>
            <w:r>
              <w:t>Администрация городского поселения «Забайкальское» муниципального района «Забайкальский район»</w:t>
            </w:r>
          </w:p>
          <w:p w:rsidR="00EB2BCF" w:rsidRPr="00EF3C90" w:rsidRDefault="00200524" w:rsidP="00EB2BCF">
            <w:pPr>
              <w:jc w:val="both"/>
            </w:pPr>
            <w:r>
              <w:t>ИНН 7505004271</w:t>
            </w:r>
          </w:p>
          <w:p w:rsidR="00EB2BCF" w:rsidRPr="00EF3C90" w:rsidRDefault="00EB2BCF" w:rsidP="00EB2BCF">
            <w:pPr>
              <w:jc w:val="both"/>
            </w:pPr>
            <w:r w:rsidRPr="00EF3C90">
              <w:t>ОГРН 1087536008801</w:t>
            </w:r>
          </w:p>
          <w:p w:rsidR="00D01BB1" w:rsidRDefault="00D01BB1" w:rsidP="00EB2BCF">
            <w:pPr>
              <w:jc w:val="both"/>
            </w:pPr>
            <w:r>
              <w:t xml:space="preserve">674650,Забайкальский </w:t>
            </w:r>
            <w:r w:rsidR="00200524">
              <w:t>край,</w:t>
            </w:r>
          </w:p>
          <w:p w:rsidR="00EB2BCF" w:rsidRPr="00EF3C90" w:rsidRDefault="00200524" w:rsidP="00EB2BCF">
            <w:pPr>
              <w:jc w:val="both"/>
            </w:pPr>
            <w:r>
              <w:t xml:space="preserve">Забайкальский район, пгт. Забайкальск, ул. </w:t>
            </w:r>
            <w:proofErr w:type="gramStart"/>
            <w:r>
              <w:t>Красноармейская</w:t>
            </w:r>
            <w:proofErr w:type="gramEnd"/>
            <w:r>
              <w:t>, д.26</w:t>
            </w:r>
          </w:p>
          <w:p w:rsidR="00EB2BCF" w:rsidRPr="00EF3C90" w:rsidRDefault="00E00D28" w:rsidP="00EB2BCF">
            <w:pPr>
              <w:jc w:val="both"/>
            </w:pPr>
            <w:r>
              <w:t>Тел. 8 (30-251) 2</w:t>
            </w:r>
            <w:r w:rsidR="00200524">
              <w:t>-</w:t>
            </w:r>
            <w:r>
              <w:t>24-33</w:t>
            </w:r>
          </w:p>
          <w:p w:rsidR="00EB2BCF" w:rsidRPr="00EF3C90" w:rsidRDefault="00F17801" w:rsidP="00F17801">
            <w:r>
              <w:t>_________/_________________________</w:t>
            </w:r>
            <w:r w:rsidR="00EB2BCF" w:rsidRPr="00EF3C90">
              <w:t>/</w:t>
            </w:r>
          </w:p>
          <w:p w:rsidR="00EB2BCF" w:rsidRPr="00F17801" w:rsidRDefault="00EB2BCF" w:rsidP="00EB2BCF">
            <w:pPr>
              <w:jc w:val="both"/>
              <w:rPr>
                <w:vertAlign w:val="superscript"/>
              </w:rPr>
            </w:pPr>
            <w:r w:rsidRPr="00F17801">
              <w:rPr>
                <w:vertAlign w:val="superscript"/>
              </w:rPr>
              <w:t>М.П.</w:t>
            </w:r>
          </w:p>
        </w:tc>
        <w:tc>
          <w:tcPr>
            <w:tcW w:w="4680" w:type="dxa"/>
            <w:shd w:val="clear" w:color="auto" w:fill="auto"/>
          </w:tcPr>
          <w:p w:rsidR="00EB2BCF" w:rsidRPr="00EF3C90" w:rsidRDefault="00EB2BCF" w:rsidP="00EB2BCF">
            <w:pPr>
              <w:jc w:val="center"/>
              <w:rPr>
                <w:b/>
              </w:rPr>
            </w:pPr>
            <w:r w:rsidRPr="00EF3C90">
              <w:rPr>
                <w:b/>
              </w:rPr>
              <w:t>Арендатор</w:t>
            </w:r>
          </w:p>
          <w:p w:rsidR="00EB2BCF" w:rsidRDefault="00EB2BCF" w:rsidP="00EB2BCF">
            <w:pPr>
              <w:jc w:val="both"/>
            </w:pPr>
          </w:p>
          <w:p w:rsidR="00D01BB1" w:rsidRDefault="00D01BB1" w:rsidP="00EB2BCF">
            <w:pPr>
              <w:jc w:val="both"/>
            </w:pPr>
          </w:p>
          <w:p w:rsidR="00D01BB1" w:rsidRDefault="00D01BB1" w:rsidP="00EB2BCF">
            <w:pPr>
              <w:jc w:val="both"/>
            </w:pPr>
          </w:p>
          <w:p w:rsidR="00D01BB1" w:rsidRDefault="00D01BB1" w:rsidP="00EB2BCF">
            <w:pPr>
              <w:jc w:val="both"/>
            </w:pPr>
          </w:p>
          <w:p w:rsidR="00D01BB1" w:rsidRDefault="00D01BB1" w:rsidP="00EB2BCF">
            <w:pPr>
              <w:jc w:val="both"/>
            </w:pPr>
          </w:p>
          <w:p w:rsidR="00D01BB1" w:rsidRPr="00EF3C90" w:rsidRDefault="00D01BB1" w:rsidP="00EB2BCF">
            <w:pPr>
              <w:jc w:val="both"/>
            </w:pPr>
          </w:p>
          <w:p w:rsidR="00EB2BCF" w:rsidRPr="00EF3C90" w:rsidRDefault="00EB2BCF" w:rsidP="00EB2BCF">
            <w:pPr>
              <w:jc w:val="both"/>
            </w:pPr>
          </w:p>
          <w:p w:rsidR="00EB2BCF" w:rsidRPr="00EF3C90" w:rsidRDefault="00EB2BCF" w:rsidP="00EB2BCF">
            <w:pPr>
              <w:jc w:val="both"/>
            </w:pPr>
            <w:r w:rsidRPr="00EF3C90">
              <w:t xml:space="preserve">                     </w:t>
            </w:r>
          </w:p>
          <w:p w:rsidR="00EB2BCF" w:rsidRPr="00EF3C90" w:rsidRDefault="00EB2BCF" w:rsidP="00EB2BCF">
            <w:pPr>
              <w:jc w:val="both"/>
            </w:pPr>
          </w:p>
          <w:p w:rsidR="00F17801" w:rsidRPr="00EF3C90" w:rsidRDefault="00F17801" w:rsidP="00F17801">
            <w:r>
              <w:t>_________/_________________________</w:t>
            </w:r>
            <w:r w:rsidRPr="00EF3C90">
              <w:t>/</w:t>
            </w:r>
          </w:p>
          <w:p w:rsidR="00EB2BCF" w:rsidRPr="00F17801" w:rsidRDefault="00F17801" w:rsidP="00F17801">
            <w:pPr>
              <w:jc w:val="both"/>
              <w:rPr>
                <w:vertAlign w:val="superscript"/>
              </w:rPr>
            </w:pPr>
            <w:r w:rsidRPr="00F17801">
              <w:rPr>
                <w:vertAlign w:val="superscript"/>
              </w:rPr>
              <w:t>М.П.</w:t>
            </w:r>
          </w:p>
        </w:tc>
      </w:tr>
    </w:tbl>
    <w:p w:rsidR="00605CBC" w:rsidRPr="00EF3C90" w:rsidRDefault="00605CBC" w:rsidP="005D7523">
      <w:pPr>
        <w:jc w:val="both"/>
      </w:pPr>
    </w:p>
    <w:p w:rsidR="00BD0EA5" w:rsidRDefault="00BD0EA5" w:rsidP="005D7523">
      <w:pPr>
        <w:jc w:val="both"/>
        <w:rPr>
          <w:sz w:val="20"/>
          <w:szCs w:val="20"/>
        </w:rPr>
      </w:pPr>
    </w:p>
    <w:sectPr w:rsidR="00BD0EA5" w:rsidSect="00B92D37">
      <w:pgSz w:w="11906" w:h="16838"/>
      <w:pgMar w:top="568"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5332"/>
    <w:multiLevelType w:val="singleLevel"/>
    <w:tmpl w:val="BD62EFF8"/>
    <w:lvl w:ilvl="0">
      <w:start w:val="1"/>
      <w:numFmt w:val="decimal"/>
      <w:lvlText w:val="8.%1."/>
      <w:legacy w:legacy="1" w:legacySpace="0" w:legacyIndent="427"/>
      <w:lvlJc w:val="left"/>
      <w:pPr>
        <w:ind w:left="0" w:firstLine="0"/>
      </w:pPr>
      <w:rPr>
        <w:rFonts w:ascii="Times New Roman" w:hAnsi="Times New Roman" w:cs="Times New Roman" w:hint="default"/>
      </w:rPr>
    </w:lvl>
  </w:abstractNum>
  <w:abstractNum w:abstractNumId="1">
    <w:nsid w:val="131A0A9A"/>
    <w:multiLevelType w:val="singleLevel"/>
    <w:tmpl w:val="AF3E5A30"/>
    <w:lvl w:ilvl="0">
      <w:start w:val="1"/>
      <w:numFmt w:val="decimal"/>
      <w:lvlText w:val="3.2.%1."/>
      <w:legacy w:legacy="1" w:legacySpace="0" w:legacyIndent="600"/>
      <w:lvlJc w:val="left"/>
      <w:pPr>
        <w:ind w:left="0" w:firstLine="0"/>
      </w:pPr>
      <w:rPr>
        <w:rFonts w:ascii="Times New Roman" w:hAnsi="Times New Roman" w:cs="Times New Roman" w:hint="default"/>
      </w:rPr>
    </w:lvl>
  </w:abstractNum>
  <w:abstractNum w:abstractNumId="2">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B4EB0"/>
    <w:multiLevelType w:val="multilevel"/>
    <w:tmpl w:val="0C3CC804"/>
    <w:lvl w:ilvl="0">
      <w:start w:val="3"/>
      <w:numFmt w:val="decimal"/>
      <w:lvlText w:val="%1"/>
      <w:lvlJc w:val="left"/>
      <w:pPr>
        <w:tabs>
          <w:tab w:val="num" w:pos="480"/>
        </w:tabs>
        <w:ind w:left="480" w:hanging="480"/>
      </w:pPr>
      <w:rPr>
        <w:rFonts w:hint="default"/>
        <w:b w:val="0"/>
      </w:rPr>
    </w:lvl>
    <w:lvl w:ilvl="1">
      <w:start w:val="2"/>
      <w:numFmt w:val="decimal"/>
      <w:lvlText w:val="%1.%2"/>
      <w:lvlJc w:val="left"/>
      <w:pPr>
        <w:tabs>
          <w:tab w:val="num" w:pos="832"/>
        </w:tabs>
        <w:ind w:left="832" w:hanging="480"/>
      </w:pPr>
      <w:rPr>
        <w:rFonts w:hint="default"/>
        <w:b w:val="0"/>
      </w:rPr>
    </w:lvl>
    <w:lvl w:ilvl="2">
      <w:start w:val="1"/>
      <w:numFmt w:val="decimal"/>
      <w:lvlText w:val="%1.%2.%3"/>
      <w:lvlJc w:val="left"/>
      <w:pPr>
        <w:tabs>
          <w:tab w:val="num" w:pos="1424"/>
        </w:tabs>
        <w:ind w:left="1424" w:hanging="720"/>
      </w:pPr>
      <w:rPr>
        <w:rFonts w:hint="default"/>
        <w:b w:val="0"/>
      </w:rPr>
    </w:lvl>
    <w:lvl w:ilvl="3">
      <w:start w:val="1"/>
      <w:numFmt w:val="decimal"/>
      <w:lvlText w:val="%1.%2.%3.%4"/>
      <w:lvlJc w:val="left"/>
      <w:pPr>
        <w:tabs>
          <w:tab w:val="num" w:pos="1776"/>
        </w:tabs>
        <w:ind w:left="1776" w:hanging="720"/>
      </w:pPr>
      <w:rPr>
        <w:rFonts w:hint="default"/>
        <w:b w:val="0"/>
      </w:rPr>
    </w:lvl>
    <w:lvl w:ilvl="4">
      <w:start w:val="1"/>
      <w:numFmt w:val="decimal"/>
      <w:lvlText w:val="%1.%2.%3.%4.%5"/>
      <w:lvlJc w:val="left"/>
      <w:pPr>
        <w:tabs>
          <w:tab w:val="num" w:pos="2488"/>
        </w:tabs>
        <w:ind w:left="2488" w:hanging="1080"/>
      </w:pPr>
      <w:rPr>
        <w:rFonts w:hint="default"/>
        <w:b w:val="0"/>
      </w:rPr>
    </w:lvl>
    <w:lvl w:ilvl="5">
      <w:start w:val="1"/>
      <w:numFmt w:val="decimal"/>
      <w:lvlText w:val="%1.%2.%3.%4.%5.%6"/>
      <w:lvlJc w:val="left"/>
      <w:pPr>
        <w:tabs>
          <w:tab w:val="num" w:pos="2840"/>
        </w:tabs>
        <w:ind w:left="2840" w:hanging="1080"/>
      </w:pPr>
      <w:rPr>
        <w:rFonts w:hint="default"/>
        <w:b w:val="0"/>
      </w:rPr>
    </w:lvl>
    <w:lvl w:ilvl="6">
      <w:start w:val="1"/>
      <w:numFmt w:val="decimal"/>
      <w:lvlText w:val="%1.%2.%3.%4.%5.%6.%7"/>
      <w:lvlJc w:val="left"/>
      <w:pPr>
        <w:tabs>
          <w:tab w:val="num" w:pos="3552"/>
        </w:tabs>
        <w:ind w:left="3552" w:hanging="1440"/>
      </w:pPr>
      <w:rPr>
        <w:rFonts w:hint="default"/>
        <w:b w:val="0"/>
      </w:rPr>
    </w:lvl>
    <w:lvl w:ilvl="7">
      <w:start w:val="1"/>
      <w:numFmt w:val="decimal"/>
      <w:lvlText w:val="%1.%2.%3.%4.%5.%6.%7.%8"/>
      <w:lvlJc w:val="left"/>
      <w:pPr>
        <w:tabs>
          <w:tab w:val="num" w:pos="3904"/>
        </w:tabs>
        <w:ind w:left="3904" w:hanging="1440"/>
      </w:pPr>
      <w:rPr>
        <w:rFonts w:hint="default"/>
        <w:b w:val="0"/>
      </w:rPr>
    </w:lvl>
    <w:lvl w:ilvl="8">
      <w:start w:val="1"/>
      <w:numFmt w:val="decimal"/>
      <w:lvlText w:val="%1.%2.%3.%4.%5.%6.%7.%8.%9"/>
      <w:lvlJc w:val="left"/>
      <w:pPr>
        <w:tabs>
          <w:tab w:val="num" w:pos="4616"/>
        </w:tabs>
        <w:ind w:left="4616" w:hanging="1800"/>
      </w:pPr>
      <w:rPr>
        <w:rFonts w:hint="default"/>
        <w:b w:val="0"/>
      </w:rPr>
    </w:lvl>
  </w:abstractNum>
  <w:abstractNum w:abstractNumId="4">
    <w:nsid w:val="38C7651B"/>
    <w:multiLevelType w:val="singleLevel"/>
    <w:tmpl w:val="36665904"/>
    <w:lvl w:ilvl="0">
      <w:start w:val="13"/>
      <w:numFmt w:val="none"/>
      <w:lvlText w:val="4.2.14."/>
      <w:lvlJc w:val="left"/>
      <w:pPr>
        <w:tabs>
          <w:tab w:val="num" w:pos="0"/>
        </w:tabs>
        <w:ind w:left="0" w:firstLine="0"/>
      </w:pPr>
      <w:rPr>
        <w:rFonts w:ascii="Times New Roman" w:hAnsi="Times New Roman" w:cs="Times New Roman" w:hint="default"/>
      </w:rPr>
    </w:lvl>
  </w:abstractNum>
  <w:abstractNum w:abstractNumId="5">
    <w:nsid w:val="64224490"/>
    <w:multiLevelType w:val="singleLevel"/>
    <w:tmpl w:val="3A8EC730"/>
    <w:lvl w:ilvl="0">
      <w:start w:val="2"/>
      <w:numFmt w:val="decimal"/>
      <w:lvlText w:val="3.1.%1."/>
      <w:legacy w:legacy="1" w:legacySpace="0" w:legacyIndent="600"/>
      <w:lvlJc w:val="left"/>
      <w:pPr>
        <w:ind w:left="0" w:firstLine="0"/>
      </w:pPr>
      <w:rPr>
        <w:rFonts w:ascii="Times New Roman" w:hAnsi="Times New Roman" w:cs="Times New Roman" w:hint="default"/>
      </w:rPr>
    </w:lvl>
  </w:abstractNum>
  <w:abstractNum w:abstractNumId="6">
    <w:nsid w:val="6DEE17EC"/>
    <w:multiLevelType w:val="multilevel"/>
    <w:tmpl w:val="CD46912A"/>
    <w:lvl w:ilvl="0">
      <w:start w:val="4"/>
      <w:numFmt w:val="decimal"/>
      <w:lvlText w:val="%1."/>
      <w:lvlJc w:val="left"/>
      <w:pPr>
        <w:tabs>
          <w:tab w:val="num" w:pos="660"/>
        </w:tabs>
        <w:ind w:left="660" w:hanging="660"/>
      </w:pPr>
      <w:rPr>
        <w:rFonts w:hint="default"/>
        <w:b w:val="0"/>
      </w:rPr>
    </w:lvl>
    <w:lvl w:ilvl="1">
      <w:start w:val="2"/>
      <w:numFmt w:val="decimal"/>
      <w:lvlText w:val="%1.%2."/>
      <w:lvlJc w:val="left"/>
      <w:pPr>
        <w:tabs>
          <w:tab w:val="num" w:pos="1072"/>
        </w:tabs>
        <w:ind w:left="1072" w:hanging="660"/>
      </w:pPr>
      <w:rPr>
        <w:rFonts w:hint="default"/>
        <w:b w:val="0"/>
      </w:rPr>
    </w:lvl>
    <w:lvl w:ilvl="2">
      <w:start w:val="14"/>
      <w:numFmt w:val="decimal"/>
      <w:lvlText w:val="%1.%2.%3."/>
      <w:lvlJc w:val="left"/>
      <w:pPr>
        <w:tabs>
          <w:tab w:val="num" w:pos="1544"/>
        </w:tabs>
        <w:ind w:left="1544" w:hanging="720"/>
      </w:pPr>
      <w:rPr>
        <w:rFonts w:hint="default"/>
        <w:b w:val="0"/>
      </w:rPr>
    </w:lvl>
    <w:lvl w:ilvl="3">
      <w:start w:val="1"/>
      <w:numFmt w:val="decimal"/>
      <w:lvlText w:val="%1.%2.%3.%4."/>
      <w:lvlJc w:val="left"/>
      <w:pPr>
        <w:tabs>
          <w:tab w:val="num" w:pos="1956"/>
        </w:tabs>
        <w:ind w:left="1956" w:hanging="720"/>
      </w:pPr>
      <w:rPr>
        <w:rFonts w:hint="default"/>
        <w:b w:val="0"/>
      </w:rPr>
    </w:lvl>
    <w:lvl w:ilvl="4">
      <w:start w:val="1"/>
      <w:numFmt w:val="decimal"/>
      <w:lvlText w:val="%1.%2.%3.%4.%5."/>
      <w:lvlJc w:val="left"/>
      <w:pPr>
        <w:tabs>
          <w:tab w:val="num" w:pos="2728"/>
        </w:tabs>
        <w:ind w:left="2728" w:hanging="1080"/>
      </w:pPr>
      <w:rPr>
        <w:rFonts w:hint="default"/>
        <w:b w:val="0"/>
      </w:rPr>
    </w:lvl>
    <w:lvl w:ilvl="5">
      <w:start w:val="1"/>
      <w:numFmt w:val="decimal"/>
      <w:lvlText w:val="%1.%2.%3.%4.%5.%6."/>
      <w:lvlJc w:val="left"/>
      <w:pPr>
        <w:tabs>
          <w:tab w:val="num" w:pos="3140"/>
        </w:tabs>
        <w:ind w:left="3140" w:hanging="1080"/>
      </w:pPr>
      <w:rPr>
        <w:rFonts w:hint="default"/>
        <w:b w:val="0"/>
      </w:rPr>
    </w:lvl>
    <w:lvl w:ilvl="6">
      <w:start w:val="1"/>
      <w:numFmt w:val="decimal"/>
      <w:lvlText w:val="%1.%2.%3.%4.%5.%6.%7."/>
      <w:lvlJc w:val="left"/>
      <w:pPr>
        <w:tabs>
          <w:tab w:val="num" w:pos="3912"/>
        </w:tabs>
        <w:ind w:left="3912" w:hanging="1440"/>
      </w:pPr>
      <w:rPr>
        <w:rFonts w:hint="default"/>
        <w:b w:val="0"/>
      </w:rPr>
    </w:lvl>
    <w:lvl w:ilvl="7">
      <w:start w:val="1"/>
      <w:numFmt w:val="decimal"/>
      <w:lvlText w:val="%1.%2.%3.%4.%5.%6.%7.%8."/>
      <w:lvlJc w:val="left"/>
      <w:pPr>
        <w:tabs>
          <w:tab w:val="num" w:pos="4324"/>
        </w:tabs>
        <w:ind w:left="4324" w:hanging="1440"/>
      </w:pPr>
      <w:rPr>
        <w:rFonts w:hint="default"/>
        <w:b w:val="0"/>
      </w:rPr>
    </w:lvl>
    <w:lvl w:ilvl="8">
      <w:start w:val="1"/>
      <w:numFmt w:val="decimal"/>
      <w:lvlText w:val="%1.%2.%3.%4.%5.%6.%7.%8.%9."/>
      <w:lvlJc w:val="left"/>
      <w:pPr>
        <w:tabs>
          <w:tab w:val="num" w:pos="5096"/>
        </w:tabs>
        <w:ind w:left="5096" w:hanging="1800"/>
      </w:pPr>
      <w:rPr>
        <w:rFonts w:hint="default"/>
        <w:b w:val="0"/>
      </w:rPr>
    </w:lvl>
  </w:abstractNum>
  <w:abstractNum w:abstractNumId="7">
    <w:nsid w:val="6F1A0772"/>
    <w:multiLevelType w:val="multilevel"/>
    <w:tmpl w:val="97623384"/>
    <w:lvl w:ilvl="0">
      <w:start w:val="3"/>
      <w:numFmt w:val="decimal"/>
      <w:lvlText w:val="%1."/>
      <w:lvlJc w:val="left"/>
      <w:pPr>
        <w:tabs>
          <w:tab w:val="num" w:pos="540"/>
        </w:tabs>
        <w:ind w:left="540" w:hanging="540"/>
      </w:pPr>
      <w:rPr>
        <w:rFonts w:hint="default"/>
        <w:b w:val="0"/>
      </w:rPr>
    </w:lvl>
    <w:lvl w:ilvl="1">
      <w:start w:val="2"/>
      <w:numFmt w:val="decimal"/>
      <w:lvlText w:val="%1.%2."/>
      <w:lvlJc w:val="left"/>
      <w:pPr>
        <w:tabs>
          <w:tab w:val="num" w:pos="892"/>
        </w:tabs>
        <w:ind w:left="892" w:hanging="540"/>
      </w:pPr>
      <w:rPr>
        <w:rFonts w:hint="default"/>
        <w:b w:val="0"/>
      </w:rPr>
    </w:lvl>
    <w:lvl w:ilvl="2">
      <w:start w:val="1"/>
      <w:numFmt w:val="decimal"/>
      <w:lvlText w:val="%1.%2.%3."/>
      <w:lvlJc w:val="left"/>
      <w:pPr>
        <w:tabs>
          <w:tab w:val="num" w:pos="1424"/>
        </w:tabs>
        <w:ind w:left="1424" w:hanging="720"/>
      </w:pPr>
      <w:rPr>
        <w:rFonts w:hint="default"/>
        <w:b w:val="0"/>
      </w:rPr>
    </w:lvl>
    <w:lvl w:ilvl="3">
      <w:start w:val="1"/>
      <w:numFmt w:val="decimal"/>
      <w:lvlText w:val="%1.%2.%3.%4."/>
      <w:lvlJc w:val="left"/>
      <w:pPr>
        <w:tabs>
          <w:tab w:val="num" w:pos="1776"/>
        </w:tabs>
        <w:ind w:left="1776" w:hanging="720"/>
      </w:pPr>
      <w:rPr>
        <w:rFonts w:hint="default"/>
        <w:b w:val="0"/>
      </w:rPr>
    </w:lvl>
    <w:lvl w:ilvl="4">
      <w:start w:val="1"/>
      <w:numFmt w:val="decimal"/>
      <w:lvlText w:val="%1.%2.%3.%4.%5."/>
      <w:lvlJc w:val="left"/>
      <w:pPr>
        <w:tabs>
          <w:tab w:val="num" w:pos="2488"/>
        </w:tabs>
        <w:ind w:left="2488" w:hanging="1080"/>
      </w:pPr>
      <w:rPr>
        <w:rFonts w:hint="default"/>
        <w:b w:val="0"/>
      </w:rPr>
    </w:lvl>
    <w:lvl w:ilvl="5">
      <w:start w:val="1"/>
      <w:numFmt w:val="decimal"/>
      <w:lvlText w:val="%1.%2.%3.%4.%5.%6."/>
      <w:lvlJc w:val="left"/>
      <w:pPr>
        <w:tabs>
          <w:tab w:val="num" w:pos="2840"/>
        </w:tabs>
        <w:ind w:left="2840" w:hanging="1080"/>
      </w:pPr>
      <w:rPr>
        <w:rFonts w:hint="default"/>
        <w:b w:val="0"/>
      </w:rPr>
    </w:lvl>
    <w:lvl w:ilvl="6">
      <w:start w:val="1"/>
      <w:numFmt w:val="decimal"/>
      <w:lvlText w:val="%1.%2.%3.%4.%5.%6.%7."/>
      <w:lvlJc w:val="left"/>
      <w:pPr>
        <w:tabs>
          <w:tab w:val="num" w:pos="3552"/>
        </w:tabs>
        <w:ind w:left="3552" w:hanging="1440"/>
      </w:pPr>
      <w:rPr>
        <w:rFonts w:hint="default"/>
        <w:b w:val="0"/>
      </w:rPr>
    </w:lvl>
    <w:lvl w:ilvl="7">
      <w:start w:val="1"/>
      <w:numFmt w:val="decimal"/>
      <w:lvlText w:val="%1.%2.%3.%4.%5.%6.%7.%8."/>
      <w:lvlJc w:val="left"/>
      <w:pPr>
        <w:tabs>
          <w:tab w:val="num" w:pos="3904"/>
        </w:tabs>
        <w:ind w:left="3904" w:hanging="1440"/>
      </w:pPr>
      <w:rPr>
        <w:rFonts w:hint="default"/>
        <w:b w:val="0"/>
      </w:rPr>
    </w:lvl>
    <w:lvl w:ilvl="8">
      <w:start w:val="1"/>
      <w:numFmt w:val="decimal"/>
      <w:lvlText w:val="%1.%2.%3.%4.%5.%6.%7.%8.%9."/>
      <w:lvlJc w:val="left"/>
      <w:pPr>
        <w:tabs>
          <w:tab w:val="num" w:pos="4616"/>
        </w:tabs>
        <w:ind w:left="4616" w:hanging="1800"/>
      </w:pPr>
      <w:rPr>
        <w:rFonts w:hint="default"/>
        <w:b w:val="0"/>
      </w:rPr>
    </w:lvl>
  </w:abstractNum>
  <w:abstractNum w:abstractNumId="8">
    <w:nsid w:val="726448BF"/>
    <w:multiLevelType w:val="multilevel"/>
    <w:tmpl w:val="F8927D10"/>
    <w:lvl w:ilvl="0">
      <w:start w:val="3"/>
      <w:numFmt w:val="decimal"/>
      <w:lvlText w:val="%1."/>
      <w:lvlJc w:val="left"/>
      <w:pPr>
        <w:tabs>
          <w:tab w:val="num" w:pos="540"/>
        </w:tabs>
        <w:ind w:left="540" w:hanging="540"/>
      </w:pPr>
      <w:rPr>
        <w:rFonts w:hint="default"/>
        <w:b w:val="0"/>
      </w:rPr>
    </w:lvl>
    <w:lvl w:ilvl="1">
      <w:start w:val="1"/>
      <w:numFmt w:val="decimal"/>
      <w:lvlText w:val="%1.%2."/>
      <w:lvlJc w:val="left"/>
      <w:pPr>
        <w:tabs>
          <w:tab w:val="num" w:pos="900"/>
        </w:tabs>
        <w:ind w:left="900" w:hanging="540"/>
      </w:pPr>
      <w:rPr>
        <w:rFonts w:hint="default"/>
        <w:b w:val="0"/>
      </w:rPr>
    </w:lvl>
    <w:lvl w:ilvl="2">
      <w:start w:val="3"/>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num w:numId="1">
    <w:abstractNumId w:val="4"/>
  </w:num>
  <w:num w:numId="2">
    <w:abstractNumId w:val="0"/>
    <w:lvlOverride w:ilvl="0">
      <w:startOverride w:val="1"/>
    </w:lvlOverride>
  </w:num>
  <w:num w:numId="3">
    <w:abstractNumId w:val="5"/>
    <w:lvlOverride w:ilvl="0">
      <w:startOverride w:val="2"/>
    </w:lvlOverride>
  </w:num>
  <w:num w:numId="4">
    <w:abstractNumId w:val="1"/>
    <w:lvlOverride w:ilvl="0">
      <w:startOverride w:val="1"/>
    </w:lvlOverride>
  </w:num>
  <w:num w:numId="5">
    <w:abstractNumId w:val="8"/>
  </w:num>
  <w:num w:numId="6">
    <w:abstractNumId w:val="3"/>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22"/>
    <w:rsid w:val="00015122"/>
    <w:rsid w:val="000174D6"/>
    <w:rsid w:val="00021A33"/>
    <w:rsid w:val="000271EA"/>
    <w:rsid w:val="00031690"/>
    <w:rsid w:val="00035C66"/>
    <w:rsid w:val="00042666"/>
    <w:rsid w:val="0004309C"/>
    <w:rsid w:val="000567CC"/>
    <w:rsid w:val="00063384"/>
    <w:rsid w:val="00076BDA"/>
    <w:rsid w:val="0009063A"/>
    <w:rsid w:val="000A4074"/>
    <w:rsid w:val="000A4705"/>
    <w:rsid w:val="000A6BEB"/>
    <w:rsid w:val="000C0686"/>
    <w:rsid w:val="000C241E"/>
    <w:rsid w:val="000C657D"/>
    <w:rsid w:val="000D5437"/>
    <w:rsid w:val="000D615E"/>
    <w:rsid w:val="000D7ABE"/>
    <w:rsid w:val="000E6B61"/>
    <w:rsid w:val="000F2C60"/>
    <w:rsid w:val="000F68ED"/>
    <w:rsid w:val="000F69B0"/>
    <w:rsid w:val="0010012A"/>
    <w:rsid w:val="00124ED9"/>
    <w:rsid w:val="001265BB"/>
    <w:rsid w:val="001329C9"/>
    <w:rsid w:val="00133F53"/>
    <w:rsid w:val="00147751"/>
    <w:rsid w:val="00153805"/>
    <w:rsid w:val="001559FF"/>
    <w:rsid w:val="00161EFC"/>
    <w:rsid w:val="00163935"/>
    <w:rsid w:val="00173DD5"/>
    <w:rsid w:val="00177D4E"/>
    <w:rsid w:val="00181324"/>
    <w:rsid w:val="00187A95"/>
    <w:rsid w:val="00191F11"/>
    <w:rsid w:val="001965F9"/>
    <w:rsid w:val="001B2B7F"/>
    <w:rsid w:val="001C6919"/>
    <w:rsid w:val="001D1192"/>
    <w:rsid w:val="001E4FA5"/>
    <w:rsid w:val="001F37A0"/>
    <w:rsid w:val="001F5CEB"/>
    <w:rsid w:val="001F7244"/>
    <w:rsid w:val="001F7876"/>
    <w:rsid w:val="00200524"/>
    <w:rsid w:val="00204698"/>
    <w:rsid w:val="00204A43"/>
    <w:rsid w:val="00205947"/>
    <w:rsid w:val="00206A2A"/>
    <w:rsid w:val="0021597F"/>
    <w:rsid w:val="002253B4"/>
    <w:rsid w:val="00230F30"/>
    <w:rsid w:val="002327B9"/>
    <w:rsid w:val="002409BA"/>
    <w:rsid w:val="00257A94"/>
    <w:rsid w:val="002666F9"/>
    <w:rsid w:val="00266E7B"/>
    <w:rsid w:val="00280BE3"/>
    <w:rsid w:val="002819DF"/>
    <w:rsid w:val="00283B12"/>
    <w:rsid w:val="002862BF"/>
    <w:rsid w:val="0029298E"/>
    <w:rsid w:val="00292D2E"/>
    <w:rsid w:val="002A114F"/>
    <w:rsid w:val="002A3318"/>
    <w:rsid w:val="002A600E"/>
    <w:rsid w:val="002B4800"/>
    <w:rsid w:val="002C43A0"/>
    <w:rsid w:val="002D68DB"/>
    <w:rsid w:val="002F183F"/>
    <w:rsid w:val="002F3088"/>
    <w:rsid w:val="003005CD"/>
    <w:rsid w:val="00303320"/>
    <w:rsid w:val="003071FF"/>
    <w:rsid w:val="003152F4"/>
    <w:rsid w:val="00316D94"/>
    <w:rsid w:val="00317377"/>
    <w:rsid w:val="00320370"/>
    <w:rsid w:val="003300E7"/>
    <w:rsid w:val="003349C0"/>
    <w:rsid w:val="003354F1"/>
    <w:rsid w:val="00340823"/>
    <w:rsid w:val="0034206B"/>
    <w:rsid w:val="00350D43"/>
    <w:rsid w:val="003655BE"/>
    <w:rsid w:val="0036605A"/>
    <w:rsid w:val="00366458"/>
    <w:rsid w:val="00371727"/>
    <w:rsid w:val="003718A7"/>
    <w:rsid w:val="003800CA"/>
    <w:rsid w:val="00380A5C"/>
    <w:rsid w:val="003834D8"/>
    <w:rsid w:val="00384D59"/>
    <w:rsid w:val="00386730"/>
    <w:rsid w:val="0038785B"/>
    <w:rsid w:val="003A11D2"/>
    <w:rsid w:val="003A338E"/>
    <w:rsid w:val="003A6EBC"/>
    <w:rsid w:val="003B0A1C"/>
    <w:rsid w:val="003B37C1"/>
    <w:rsid w:val="003C0EA8"/>
    <w:rsid w:val="003C271E"/>
    <w:rsid w:val="003D0472"/>
    <w:rsid w:val="003D16F0"/>
    <w:rsid w:val="003D3D76"/>
    <w:rsid w:val="003D7C1B"/>
    <w:rsid w:val="003E01DE"/>
    <w:rsid w:val="003E598B"/>
    <w:rsid w:val="003F2D66"/>
    <w:rsid w:val="003F2F88"/>
    <w:rsid w:val="003F5C54"/>
    <w:rsid w:val="0041107B"/>
    <w:rsid w:val="004112D3"/>
    <w:rsid w:val="00412626"/>
    <w:rsid w:val="004132E3"/>
    <w:rsid w:val="00413531"/>
    <w:rsid w:val="00416D8A"/>
    <w:rsid w:val="00430095"/>
    <w:rsid w:val="004343AB"/>
    <w:rsid w:val="00444DF0"/>
    <w:rsid w:val="00450CBC"/>
    <w:rsid w:val="00452B64"/>
    <w:rsid w:val="00456081"/>
    <w:rsid w:val="00457AA9"/>
    <w:rsid w:val="00470D20"/>
    <w:rsid w:val="00472213"/>
    <w:rsid w:val="00484DE5"/>
    <w:rsid w:val="00486E55"/>
    <w:rsid w:val="0049368C"/>
    <w:rsid w:val="00496E22"/>
    <w:rsid w:val="004A0063"/>
    <w:rsid w:val="004B0F8A"/>
    <w:rsid w:val="004B355E"/>
    <w:rsid w:val="004B6030"/>
    <w:rsid w:val="004C5298"/>
    <w:rsid w:val="004E0FD4"/>
    <w:rsid w:val="004E4E80"/>
    <w:rsid w:val="004F43A2"/>
    <w:rsid w:val="004F7E9B"/>
    <w:rsid w:val="00501EAE"/>
    <w:rsid w:val="00502C7E"/>
    <w:rsid w:val="0050591B"/>
    <w:rsid w:val="0053208A"/>
    <w:rsid w:val="00533891"/>
    <w:rsid w:val="0053660D"/>
    <w:rsid w:val="00541D9E"/>
    <w:rsid w:val="005465A9"/>
    <w:rsid w:val="00546A3A"/>
    <w:rsid w:val="005502AD"/>
    <w:rsid w:val="00565FA0"/>
    <w:rsid w:val="00574A04"/>
    <w:rsid w:val="00580D7B"/>
    <w:rsid w:val="00583E01"/>
    <w:rsid w:val="00585667"/>
    <w:rsid w:val="005965C2"/>
    <w:rsid w:val="005A151E"/>
    <w:rsid w:val="005B73A5"/>
    <w:rsid w:val="005C145A"/>
    <w:rsid w:val="005C2702"/>
    <w:rsid w:val="005C68D2"/>
    <w:rsid w:val="005D7523"/>
    <w:rsid w:val="005E7DA2"/>
    <w:rsid w:val="005F7E06"/>
    <w:rsid w:val="006042D0"/>
    <w:rsid w:val="006047EC"/>
    <w:rsid w:val="0060496F"/>
    <w:rsid w:val="00605CBC"/>
    <w:rsid w:val="00607936"/>
    <w:rsid w:val="00617FBA"/>
    <w:rsid w:val="00622C41"/>
    <w:rsid w:val="00623FF4"/>
    <w:rsid w:val="006266E4"/>
    <w:rsid w:val="0063037E"/>
    <w:rsid w:val="006362A7"/>
    <w:rsid w:val="00641948"/>
    <w:rsid w:val="0064209A"/>
    <w:rsid w:val="00653F06"/>
    <w:rsid w:val="006637E6"/>
    <w:rsid w:val="0068184A"/>
    <w:rsid w:val="006849B1"/>
    <w:rsid w:val="0068605C"/>
    <w:rsid w:val="0068637F"/>
    <w:rsid w:val="00690595"/>
    <w:rsid w:val="006922FC"/>
    <w:rsid w:val="006B6421"/>
    <w:rsid w:val="006D491B"/>
    <w:rsid w:val="006E3520"/>
    <w:rsid w:val="006E44C2"/>
    <w:rsid w:val="006F258E"/>
    <w:rsid w:val="007034AF"/>
    <w:rsid w:val="007070FF"/>
    <w:rsid w:val="007262AB"/>
    <w:rsid w:val="007421FB"/>
    <w:rsid w:val="007511F0"/>
    <w:rsid w:val="00753165"/>
    <w:rsid w:val="00756517"/>
    <w:rsid w:val="0076459B"/>
    <w:rsid w:val="0076683D"/>
    <w:rsid w:val="00775234"/>
    <w:rsid w:val="007775DE"/>
    <w:rsid w:val="007807B5"/>
    <w:rsid w:val="0079405E"/>
    <w:rsid w:val="00796E33"/>
    <w:rsid w:val="007A59D0"/>
    <w:rsid w:val="007A70BD"/>
    <w:rsid w:val="007A741B"/>
    <w:rsid w:val="007C083E"/>
    <w:rsid w:val="007C0B46"/>
    <w:rsid w:val="007C18C9"/>
    <w:rsid w:val="007C3752"/>
    <w:rsid w:val="007C4514"/>
    <w:rsid w:val="007C5CE6"/>
    <w:rsid w:val="007C6153"/>
    <w:rsid w:val="007D5B25"/>
    <w:rsid w:val="007D7527"/>
    <w:rsid w:val="007E16CC"/>
    <w:rsid w:val="007F145E"/>
    <w:rsid w:val="007F4A8B"/>
    <w:rsid w:val="007F5E5A"/>
    <w:rsid w:val="00814299"/>
    <w:rsid w:val="008171B4"/>
    <w:rsid w:val="0082205E"/>
    <w:rsid w:val="008265C5"/>
    <w:rsid w:val="00826B2F"/>
    <w:rsid w:val="00831A5F"/>
    <w:rsid w:val="00835514"/>
    <w:rsid w:val="00835D10"/>
    <w:rsid w:val="00841E6A"/>
    <w:rsid w:val="00842F02"/>
    <w:rsid w:val="00847106"/>
    <w:rsid w:val="0085162F"/>
    <w:rsid w:val="00851E95"/>
    <w:rsid w:val="00853AAB"/>
    <w:rsid w:val="00853B0F"/>
    <w:rsid w:val="008578CA"/>
    <w:rsid w:val="00872CE7"/>
    <w:rsid w:val="00874374"/>
    <w:rsid w:val="008836A5"/>
    <w:rsid w:val="00884B54"/>
    <w:rsid w:val="0088733F"/>
    <w:rsid w:val="008973C9"/>
    <w:rsid w:val="008A444A"/>
    <w:rsid w:val="008A4A9A"/>
    <w:rsid w:val="008A5215"/>
    <w:rsid w:val="008A7AC8"/>
    <w:rsid w:val="008B0A5E"/>
    <w:rsid w:val="008B378C"/>
    <w:rsid w:val="008C28F7"/>
    <w:rsid w:val="008D01AD"/>
    <w:rsid w:val="008F216A"/>
    <w:rsid w:val="008F5D39"/>
    <w:rsid w:val="008F6DCD"/>
    <w:rsid w:val="00902A73"/>
    <w:rsid w:val="00905B55"/>
    <w:rsid w:val="00910E50"/>
    <w:rsid w:val="00922276"/>
    <w:rsid w:val="00924E68"/>
    <w:rsid w:val="009567B4"/>
    <w:rsid w:val="009567E8"/>
    <w:rsid w:val="009616D9"/>
    <w:rsid w:val="00972FD9"/>
    <w:rsid w:val="00977F34"/>
    <w:rsid w:val="009925D1"/>
    <w:rsid w:val="00997581"/>
    <w:rsid w:val="009A44CE"/>
    <w:rsid w:val="009B2379"/>
    <w:rsid w:val="009C0D52"/>
    <w:rsid w:val="009C26AB"/>
    <w:rsid w:val="009C57D7"/>
    <w:rsid w:val="009F6DF7"/>
    <w:rsid w:val="00A001A0"/>
    <w:rsid w:val="00A02678"/>
    <w:rsid w:val="00A0689B"/>
    <w:rsid w:val="00A1640A"/>
    <w:rsid w:val="00A2049B"/>
    <w:rsid w:val="00A2153A"/>
    <w:rsid w:val="00A27B15"/>
    <w:rsid w:val="00A3177B"/>
    <w:rsid w:val="00A33E08"/>
    <w:rsid w:val="00A34A80"/>
    <w:rsid w:val="00A364C1"/>
    <w:rsid w:val="00A378E8"/>
    <w:rsid w:val="00A4305A"/>
    <w:rsid w:val="00A50D6E"/>
    <w:rsid w:val="00A536FD"/>
    <w:rsid w:val="00A64CBA"/>
    <w:rsid w:val="00A65ECA"/>
    <w:rsid w:val="00A665A2"/>
    <w:rsid w:val="00A704EC"/>
    <w:rsid w:val="00A842BB"/>
    <w:rsid w:val="00A85B11"/>
    <w:rsid w:val="00A87CAC"/>
    <w:rsid w:val="00AB175E"/>
    <w:rsid w:val="00AB6FEC"/>
    <w:rsid w:val="00AB748E"/>
    <w:rsid w:val="00AC480C"/>
    <w:rsid w:val="00AD5987"/>
    <w:rsid w:val="00AF0AA0"/>
    <w:rsid w:val="00B001D6"/>
    <w:rsid w:val="00B03FEA"/>
    <w:rsid w:val="00B06855"/>
    <w:rsid w:val="00B10654"/>
    <w:rsid w:val="00B10E0E"/>
    <w:rsid w:val="00B2337A"/>
    <w:rsid w:val="00B25CF8"/>
    <w:rsid w:val="00B262C8"/>
    <w:rsid w:val="00B26ED3"/>
    <w:rsid w:val="00B42CC9"/>
    <w:rsid w:val="00B4326A"/>
    <w:rsid w:val="00B44581"/>
    <w:rsid w:val="00B5350E"/>
    <w:rsid w:val="00B6053C"/>
    <w:rsid w:val="00B74C8C"/>
    <w:rsid w:val="00B77177"/>
    <w:rsid w:val="00B77F6D"/>
    <w:rsid w:val="00B8088B"/>
    <w:rsid w:val="00B81452"/>
    <w:rsid w:val="00B81640"/>
    <w:rsid w:val="00B92D37"/>
    <w:rsid w:val="00B9388B"/>
    <w:rsid w:val="00B93A86"/>
    <w:rsid w:val="00B93EA3"/>
    <w:rsid w:val="00B96221"/>
    <w:rsid w:val="00BA711F"/>
    <w:rsid w:val="00BC13F3"/>
    <w:rsid w:val="00BC2C7A"/>
    <w:rsid w:val="00BC57D4"/>
    <w:rsid w:val="00BD0EA5"/>
    <w:rsid w:val="00BE0AE7"/>
    <w:rsid w:val="00BF3622"/>
    <w:rsid w:val="00BF6C3E"/>
    <w:rsid w:val="00C11872"/>
    <w:rsid w:val="00C15268"/>
    <w:rsid w:val="00C17960"/>
    <w:rsid w:val="00C21D69"/>
    <w:rsid w:val="00C24F5D"/>
    <w:rsid w:val="00C27AC3"/>
    <w:rsid w:val="00C27C9E"/>
    <w:rsid w:val="00C322D3"/>
    <w:rsid w:val="00C41569"/>
    <w:rsid w:val="00C4381C"/>
    <w:rsid w:val="00C4662A"/>
    <w:rsid w:val="00C61D42"/>
    <w:rsid w:val="00C623FE"/>
    <w:rsid w:val="00C63F72"/>
    <w:rsid w:val="00C72B97"/>
    <w:rsid w:val="00C75973"/>
    <w:rsid w:val="00C76B17"/>
    <w:rsid w:val="00C86B31"/>
    <w:rsid w:val="00C86B79"/>
    <w:rsid w:val="00C94758"/>
    <w:rsid w:val="00C9765D"/>
    <w:rsid w:val="00CA196B"/>
    <w:rsid w:val="00CA2188"/>
    <w:rsid w:val="00CA2354"/>
    <w:rsid w:val="00CB25C4"/>
    <w:rsid w:val="00CB66FA"/>
    <w:rsid w:val="00CC6BB4"/>
    <w:rsid w:val="00CC6FDA"/>
    <w:rsid w:val="00CD6103"/>
    <w:rsid w:val="00CE2A0A"/>
    <w:rsid w:val="00D00320"/>
    <w:rsid w:val="00D01BB1"/>
    <w:rsid w:val="00D04491"/>
    <w:rsid w:val="00D11F22"/>
    <w:rsid w:val="00D16092"/>
    <w:rsid w:val="00D23C2C"/>
    <w:rsid w:val="00D245A2"/>
    <w:rsid w:val="00D24AEE"/>
    <w:rsid w:val="00D36815"/>
    <w:rsid w:val="00D43BE2"/>
    <w:rsid w:val="00D47A64"/>
    <w:rsid w:val="00D51F99"/>
    <w:rsid w:val="00D56457"/>
    <w:rsid w:val="00D71C9C"/>
    <w:rsid w:val="00D720AB"/>
    <w:rsid w:val="00D846C0"/>
    <w:rsid w:val="00D8789B"/>
    <w:rsid w:val="00DA05BA"/>
    <w:rsid w:val="00DB0E7F"/>
    <w:rsid w:val="00DB10E2"/>
    <w:rsid w:val="00DB1CC1"/>
    <w:rsid w:val="00DB6D8C"/>
    <w:rsid w:val="00DB7BE8"/>
    <w:rsid w:val="00DC77A9"/>
    <w:rsid w:val="00DD1932"/>
    <w:rsid w:val="00DD2BB6"/>
    <w:rsid w:val="00DE5CA7"/>
    <w:rsid w:val="00DE6B92"/>
    <w:rsid w:val="00DF7CED"/>
    <w:rsid w:val="00E00D28"/>
    <w:rsid w:val="00E21F22"/>
    <w:rsid w:val="00E33725"/>
    <w:rsid w:val="00E35799"/>
    <w:rsid w:val="00E3664F"/>
    <w:rsid w:val="00E65F91"/>
    <w:rsid w:val="00E76D14"/>
    <w:rsid w:val="00E929F0"/>
    <w:rsid w:val="00EA3011"/>
    <w:rsid w:val="00EB2BCF"/>
    <w:rsid w:val="00EB708B"/>
    <w:rsid w:val="00EC2809"/>
    <w:rsid w:val="00EC449D"/>
    <w:rsid w:val="00ED1E55"/>
    <w:rsid w:val="00ED60BF"/>
    <w:rsid w:val="00EE3E8C"/>
    <w:rsid w:val="00EF3C90"/>
    <w:rsid w:val="00EF5CD0"/>
    <w:rsid w:val="00EF69D1"/>
    <w:rsid w:val="00F003C0"/>
    <w:rsid w:val="00F00C93"/>
    <w:rsid w:val="00F01D75"/>
    <w:rsid w:val="00F10F81"/>
    <w:rsid w:val="00F17801"/>
    <w:rsid w:val="00F17D7D"/>
    <w:rsid w:val="00F250C9"/>
    <w:rsid w:val="00F30A82"/>
    <w:rsid w:val="00F362E7"/>
    <w:rsid w:val="00F43D78"/>
    <w:rsid w:val="00F52524"/>
    <w:rsid w:val="00F53310"/>
    <w:rsid w:val="00F53A69"/>
    <w:rsid w:val="00F55AF6"/>
    <w:rsid w:val="00F62F21"/>
    <w:rsid w:val="00F63B81"/>
    <w:rsid w:val="00F64C9E"/>
    <w:rsid w:val="00F8135C"/>
    <w:rsid w:val="00F8487C"/>
    <w:rsid w:val="00F927CF"/>
    <w:rsid w:val="00F936C1"/>
    <w:rsid w:val="00FA76B3"/>
    <w:rsid w:val="00FB4032"/>
    <w:rsid w:val="00FD3A45"/>
    <w:rsid w:val="00FE1A53"/>
    <w:rsid w:val="00FE242F"/>
    <w:rsid w:val="00FE6BC8"/>
    <w:rsid w:val="00FF1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1F22"/>
    <w:rPr>
      <w:sz w:val="24"/>
      <w:szCs w:val="24"/>
    </w:rPr>
  </w:style>
  <w:style w:type="paragraph" w:styleId="1">
    <w:name w:val="heading 1"/>
    <w:basedOn w:val="a"/>
    <w:next w:val="a"/>
    <w:link w:val="10"/>
    <w:qFormat/>
    <w:rsid w:val="001D1192"/>
    <w:pPr>
      <w:keepNext/>
      <w:outlineLvl w:val="0"/>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11F22"/>
    <w:pPr>
      <w:jc w:val="both"/>
    </w:pPr>
    <w:rPr>
      <w:sz w:val="28"/>
      <w:szCs w:val="20"/>
    </w:rPr>
  </w:style>
  <w:style w:type="paragraph" w:styleId="3">
    <w:name w:val="Body Text 3"/>
    <w:basedOn w:val="a"/>
    <w:rsid w:val="00D11F22"/>
    <w:pPr>
      <w:spacing w:after="120"/>
    </w:pPr>
    <w:rPr>
      <w:sz w:val="16"/>
      <w:szCs w:val="16"/>
    </w:rPr>
  </w:style>
  <w:style w:type="paragraph" w:styleId="a4">
    <w:name w:val="Body Text Indent"/>
    <w:basedOn w:val="a"/>
    <w:rsid w:val="00D11F22"/>
    <w:pPr>
      <w:spacing w:after="120"/>
      <w:ind w:left="283"/>
    </w:pPr>
  </w:style>
  <w:style w:type="paragraph" w:customStyle="1" w:styleId="12pt">
    <w:name w:val="Обычный + 12 pt"/>
    <w:aliases w:val="по ширине,Первая строка:  1,27 см"/>
    <w:basedOn w:val="a"/>
    <w:rsid w:val="00D11F22"/>
    <w:pPr>
      <w:ind w:firstLine="720"/>
      <w:jc w:val="both"/>
    </w:pPr>
  </w:style>
  <w:style w:type="table" w:styleId="a5">
    <w:name w:val="Table Grid"/>
    <w:basedOn w:val="a1"/>
    <w:rsid w:val="00D11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53A69"/>
    <w:pPr>
      <w:spacing w:after="120" w:line="480" w:lineRule="auto"/>
    </w:pPr>
    <w:rPr>
      <w:color w:val="000000"/>
      <w:sz w:val="28"/>
      <w:szCs w:val="28"/>
      <w:lang w:val="x-none" w:eastAsia="x-none"/>
    </w:rPr>
  </w:style>
  <w:style w:type="paragraph" w:styleId="a6">
    <w:name w:val="Balloon Text"/>
    <w:basedOn w:val="a"/>
    <w:semiHidden/>
    <w:rsid w:val="006D491B"/>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7106"/>
    <w:pPr>
      <w:spacing w:before="100" w:beforeAutospacing="1" w:after="100" w:afterAutospacing="1"/>
    </w:pPr>
    <w:rPr>
      <w:rFonts w:ascii="Tahoma" w:hAnsi="Tahom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3C271E"/>
    <w:rPr>
      <w:rFonts w:ascii="Verdana" w:hAnsi="Verdana" w:cs="Verdana"/>
      <w:sz w:val="20"/>
      <w:szCs w:val="20"/>
      <w:lang w:val="en-US" w:eastAsia="en-US"/>
    </w:rPr>
  </w:style>
  <w:style w:type="paragraph" w:customStyle="1" w:styleId="21">
    <w:name w:val="Основной текст с отступом 21"/>
    <w:basedOn w:val="a"/>
    <w:rsid w:val="003C271E"/>
    <w:pPr>
      <w:suppressAutoHyphens/>
      <w:ind w:firstLine="720"/>
      <w:jc w:val="both"/>
    </w:pPr>
    <w:rPr>
      <w:bCs/>
      <w:sz w:val="28"/>
      <w:lang w:eastAsia="ar-SA"/>
    </w:rPr>
  </w:style>
  <w:style w:type="character" w:customStyle="1" w:styleId="10">
    <w:name w:val="Заголовок 1 Знак"/>
    <w:link w:val="1"/>
    <w:rsid w:val="001D1192"/>
    <w:rPr>
      <w:sz w:val="28"/>
      <w:szCs w:val="24"/>
    </w:rPr>
  </w:style>
  <w:style w:type="paragraph" w:styleId="a7">
    <w:name w:val="Normal (Web)"/>
    <w:basedOn w:val="a"/>
    <w:rsid w:val="00457AA9"/>
    <w:pPr>
      <w:spacing w:before="100" w:beforeAutospacing="1" w:after="100" w:afterAutospacing="1"/>
    </w:pPr>
  </w:style>
  <w:style w:type="paragraph" w:customStyle="1" w:styleId="ConsNormal">
    <w:name w:val="ConsNormal"/>
    <w:rsid w:val="009567E8"/>
    <w:pPr>
      <w:widowControl w:val="0"/>
      <w:autoSpaceDE w:val="0"/>
      <w:autoSpaceDN w:val="0"/>
      <w:adjustRightInd w:val="0"/>
      <w:ind w:firstLine="720"/>
    </w:pPr>
    <w:rPr>
      <w:rFonts w:ascii="Arial" w:hAnsi="Arial" w:cs="Arial"/>
    </w:rPr>
  </w:style>
  <w:style w:type="character" w:customStyle="1" w:styleId="20">
    <w:name w:val="Основной текст 2 Знак"/>
    <w:link w:val="2"/>
    <w:locked/>
    <w:rsid w:val="008836A5"/>
    <w:rPr>
      <w:color w:val="000000"/>
      <w:sz w:val="28"/>
      <w:szCs w:val="28"/>
    </w:rPr>
  </w:style>
  <w:style w:type="paragraph" w:styleId="22">
    <w:name w:val="Body Text Indent 2"/>
    <w:basedOn w:val="a"/>
    <w:link w:val="23"/>
    <w:rsid w:val="008836A5"/>
    <w:pPr>
      <w:spacing w:after="120" w:line="480" w:lineRule="auto"/>
      <w:ind w:left="283"/>
    </w:pPr>
    <w:rPr>
      <w:lang w:val="x-none" w:eastAsia="x-none"/>
    </w:rPr>
  </w:style>
  <w:style w:type="character" w:customStyle="1" w:styleId="23">
    <w:name w:val="Основной текст с отступом 2 Знак"/>
    <w:link w:val="22"/>
    <w:rsid w:val="008836A5"/>
    <w:rPr>
      <w:sz w:val="24"/>
      <w:szCs w:val="24"/>
    </w:rPr>
  </w:style>
  <w:style w:type="paragraph" w:styleId="30">
    <w:name w:val="Body Text Indent 3"/>
    <w:basedOn w:val="a"/>
    <w:link w:val="31"/>
    <w:rsid w:val="006849B1"/>
    <w:pPr>
      <w:spacing w:after="120"/>
      <w:ind w:left="283"/>
    </w:pPr>
    <w:rPr>
      <w:sz w:val="16"/>
      <w:szCs w:val="16"/>
      <w:lang w:val="x-none" w:eastAsia="x-none"/>
    </w:rPr>
  </w:style>
  <w:style w:type="character" w:customStyle="1" w:styleId="31">
    <w:name w:val="Основной текст с отступом 3 Знак"/>
    <w:link w:val="30"/>
    <w:rsid w:val="006849B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1F22"/>
    <w:rPr>
      <w:sz w:val="24"/>
      <w:szCs w:val="24"/>
    </w:rPr>
  </w:style>
  <w:style w:type="paragraph" w:styleId="1">
    <w:name w:val="heading 1"/>
    <w:basedOn w:val="a"/>
    <w:next w:val="a"/>
    <w:link w:val="10"/>
    <w:qFormat/>
    <w:rsid w:val="001D1192"/>
    <w:pPr>
      <w:keepNext/>
      <w:outlineLvl w:val="0"/>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11F22"/>
    <w:pPr>
      <w:jc w:val="both"/>
    </w:pPr>
    <w:rPr>
      <w:sz w:val="28"/>
      <w:szCs w:val="20"/>
    </w:rPr>
  </w:style>
  <w:style w:type="paragraph" w:styleId="3">
    <w:name w:val="Body Text 3"/>
    <w:basedOn w:val="a"/>
    <w:rsid w:val="00D11F22"/>
    <w:pPr>
      <w:spacing w:after="120"/>
    </w:pPr>
    <w:rPr>
      <w:sz w:val="16"/>
      <w:szCs w:val="16"/>
    </w:rPr>
  </w:style>
  <w:style w:type="paragraph" w:styleId="a4">
    <w:name w:val="Body Text Indent"/>
    <w:basedOn w:val="a"/>
    <w:rsid w:val="00D11F22"/>
    <w:pPr>
      <w:spacing w:after="120"/>
      <w:ind w:left="283"/>
    </w:pPr>
  </w:style>
  <w:style w:type="paragraph" w:customStyle="1" w:styleId="12pt">
    <w:name w:val="Обычный + 12 pt"/>
    <w:aliases w:val="по ширине,Первая строка:  1,27 см"/>
    <w:basedOn w:val="a"/>
    <w:rsid w:val="00D11F22"/>
    <w:pPr>
      <w:ind w:firstLine="720"/>
      <w:jc w:val="both"/>
    </w:pPr>
  </w:style>
  <w:style w:type="table" w:styleId="a5">
    <w:name w:val="Table Grid"/>
    <w:basedOn w:val="a1"/>
    <w:rsid w:val="00D11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53A69"/>
    <w:pPr>
      <w:spacing w:after="120" w:line="480" w:lineRule="auto"/>
    </w:pPr>
    <w:rPr>
      <w:color w:val="000000"/>
      <w:sz w:val="28"/>
      <w:szCs w:val="28"/>
      <w:lang w:val="x-none" w:eastAsia="x-none"/>
    </w:rPr>
  </w:style>
  <w:style w:type="paragraph" w:styleId="a6">
    <w:name w:val="Balloon Text"/>
    <w:basedOn w:val="a"/>
    <w:semiHidden/>
    <w:rsid w:val="006D491B"/>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7106"/>
    <w:pPr>
      <w:spacing w:before="100" w:beforeAutospacing="1" w:after="100" w:afterAutospacing="1"/>
    </w:pPr>
    <w:rPr>
      <w:rFonts w:ascii="Tahoma" w:hAnsi="Tahom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3C271E"/>
    <w:rPr>
      <w:rFonts w:ascii="Verdana" w:hAnsi="Verdana" w:cs="Verdana"/>
      <w:sz w:val="20"/>
      <w:szCs w:val="20"/>
      <w:lang w:val="en-US" w:eastAsia="en-US"/>
    </w:rPr>
  </w:style>
  <w:style w:type="paragraph" w:customStyle="1" w:styleId="21">
    <w:name w:val="Основной текст с отступом 21"/>
    <w:basedOn w:val="a"/>
    <w:rsid w:val="003C271E"/>
    <w:pPr>
      <w:suppressAutoHyphens/>
      <w:ind w:firstLine="720"/>
      <w:jc w:val="both"/>
    </w:pPr>
    <w:rPr>
      <w:bCs/>
      <w:sz w:val="28"/>
      <w:lang w:eastAsia="ar-SA"/>
    </w:rPr>
  </w:style>
  <w:style w:type="character" w:customStyle="1" w:styleId="10">
    <w:name w:val="Заголовок 1 Знак"/>
    <w:link w:val="1"/>
    <w:rsid w:val="001D1192"/>
    <w:rPr>
      <w:sz w:val="28"/>
      <w:szCs w:val="24"/>
    </w:rPr>
  </w:style>
  <w:style w:type="paragraph" w:styleId="a7">
    <w:name w:val="Normal (Web)"/>
    <w:basedOn w:val="a"/>
    <w:rsid w:val="00457AA9"/>
    <w:pPr>
      <w:spacing w:before="100" w:beforeAutospacing="1" w:after="100" w:afterAutospacing="1"/>
    </w:pPr>
  </w:style>
  <w:style w:type="paragraph" w:customStyle="1" w:styleId="ConsNormal">
    <w:name w:val="ConsNormal"/>
    <w:rsid w:val="009567E8"/>
    <w:pPr>
      <w:widowControl w:val="0"/>
      <w:autoSpaceDE w:val="0"/>
      <w:autoSpaceDN w:val="0"/>
      <w:adjustRightInd w:val="0"/>
      <w:ind w:firstLine="720"/>
    </w:pPr>
    <w:rPr>
      <w:rFonts w:ascii="Arial" w:hAnsi="Arial" w:cs="Arial"/>
    </w:rPr>
  </w:style>
  <w:style w:type="character" w:customStyle="1" w:styleId="20">
    <w:name w:val="Основной текст 2 Знак"/>
    <w:link w:val="2"/>
    <w:locked/>
    <w:rsid w:val="008836A5"/>
    <w:rPr>
      <w:color w:val="000000"/>
      <w:sz w:val="28"/>
      <w:szCs w:val="28"/>
    </w:rPr>
  </w:style>
  <w:style w:type="paragraph" w:styleId="22">
    <w:name w:val="Body Text Indent 2"/>
    <w:basedOn w:val="a"/>
    <w:link w:val="23"/>
    <w:rsid w:val="008836A5"/>
    <w:pPr>
      <w:spacing w:after="120" w:line="480" w:lineRule="auto"/>
      <w:ind w:left="283"/>
    </w:pPr>
    <w:rPr>
      <w:lang w:val="x-none" w:eastAsia="x-none"/>
    </w:rPr>
  </w:style>
  <w:style w:type="character" w:customStyle="1" w:styleId="23">
    <w:name w:val="Основной текст с отступом 2 Знак"/>
    <w:link w:val="22"/>
    <w:rsid w:val="008836A5"/>
    <w:rPr>
      <w:sz w:val="24"/>
      <w:szCs w:val="24"/>
    </w:rPr>
  </w:style>
  <w:style w:type="paragraph" w:styleId="30">
    <w:name w:val="Body Text Indent 3"/>
    <w:basedOn w:val="a"/>
    <w:link w:val="31"/>
    <w:rsid w:val="006849B1"/>
    <w:pPr>
      <w:spacing w:after="120"/>
      <w:ind w:left="283"/>
    </w:pPr>
    <w:rPr>
      <w:sz w:val="16"/>
      <w:szCs w:val="16"/>
      <w:lang w:val="x-none" w:eastAsia="x-none"/>
    </w:rPr>
  </w:style>
  <w:style w:type="character" w:customStyle="1" w:styleId="31">
    <w:name w:val="Основной текст с отступом 3 Знак"/>
    <w:link w:val="30"/>
    <w:rsid w:val="006849B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2552</Words>
  <Characters>19210</Characters>
  <Application>Microsoft Office Word</Application>
  <DocSecurity>0</DocSecurity>
  <Lines>160</Lines>
  <Paragraphs>43</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КУГИ</Company>
  <LinksUpToDate>false</LinksUpToDate>
  <CharactersWithSpaces>21719</CharactersWithSpaces>
  <SharedDoc>false</SharedDoc>
  <HLinks>
    <vt:vector size="6" baseType="variant">
      <vt:variant>
        <vt:i4>4521991</vt:i4>
      </vt:variant>
      <vt:variant>
        <vt:i4>0</vt:i4>
      </vt:variant>
      <vt:variant>
        <vt:i4>0</vt:i4>
      </vt:variant>
      <vt:variant>
        <vt:i4>5</vt:i4>
      </vt:variant>
      <vt:variant>
        <vt:lpwstr>garantf1://12047870.1000/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creator>computer</dc:creator>
  <cp:lastModifiedBy>User</cp:lastModifiedBy>
  <cp:revision>3</cp:revision>
  <cp:lastPrinted>2020-11-13T01:41:00Z</cp:lastPrinted>
  <dcterms:created xsi:type="dcterms:W3CDTF">2023-04-14T07:49:00Z</dcterms:created>
  <dcterms:modified xsi:type="dcterms:W3CDTF">2023-04-14T07:53:00Z</dcterms:modified>
</cp:coreProperties>
</file>